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402" w:rsidRDefault="000C7402" w:rsidP="000C7402">
      <w:pPr>
        <w:pStyle w:val="Textoindependiente"/>
        <w:jc w:val="center"/>
        <w:rPr>
          <w:rFonts w:ascii="Calibri" w:hAnsi="Calibri" w:cs="Calibri"/>
          <w:b/>
          <w:bCs/>
          <w:color w:val="1F497D"/>
          <w:sz w:val="22"/>
          <w:szCs w:val="22"/>
          <w:lang w:val="es-MX"/>
        </w:rPr>
      </w:pPr>
      <w:bookmarkStart w:id="0" w:name="_GoBack"/>
      <w:bookmarkEnd w:id="0"/>
      <w:r>
        <w:rPr>
          <w:noProof/>
          <w:lang w:val="es-MX" w:eastAsia="es-MX"/>
        </w:rPr>
        <mc:AlternateContent>
          <mc:Choice Requires="wpg">
            <w:drawing>
              <wp:anchor distT="0" distB="0" distL="114300" distR="114300" simplePos="0" relativeHeight="251659264" behindDoc="0" locked="0" layoutInCell="1" allowOverlap="1" wp14:anchorId="0E2DA949" wp14:editId="08C41836">
                <wp:simplePos x="0" y="0"/>
                <wp:positionH relativeFrom="column">
                  <wp:posOffset>-77470</wp:posOffset>
                </wp:positionH>
                <wp:positionV relativeFrom="paragraph">
                  <wp:posOffset>-33020</wp:posOffset>
                </wp:positionV>
                <wp:extent cx="5767070" cy="1439545"/>
                <wp:effectExtent l="76200" t="76200" r="100330" b="179705"/>
                <wp:wrapSquare wrapText="bothSides"/>
                <wp:docPr id="2" name="Grupo 2"/>
                <wp:cNvGraphicFramePr/>
                <a:graphic xmlns:a="http://schemas.openxmlformats.org/drawingml/2006/main">
                  <a:graphicData uri="http://schemas.microsoft.com/office/word/2010/wordprocessingGroup">
                    <wpg:wgp>
                      <wpg:cNvGrpSpPr/>
                      <wpg:grpSpPr>
                        <a:xfrm>
                          <a:off x="0" y="0"/>
                          <a:ext cx="5767070" cy="1439545"/>
                          <a:chOff x="0" y="0"/>
                          <a:chExt cx="5767228" cy="1440160"/>
                        </a:xfrm>
                      </wpg:grpSpPr>
                      <wpg:grpSp>
                        <wpg:cNvPr id="3" name="3 Grupo"/>
                        <wpg:cNvGrpSpPr/>
                        <wpg:grpSpPr>
                          <a:xfrm>
                            <a:off x="846000" y="648072"/>
                            <a:ext cx="4068000" cy="432048"/>
                            <a:chOff x="846000" y="648072"/>
                            <a:chExt cx="4140000" cy="432048"/>
                          </a:xfrm>
                        </wpg:grpSpPr>
                        <wps:wsp>
                          <wps:cNvPr id="4" name="18 Conector recto"/>
                          <wps:cNvCnPr/>
                          <wps:spPr>
                            <a:xfrm>
                              <a:off x="846000" y="64807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5" name="18 Conector recto"/>
                          <wps:cNvCnPr/>
                          <wps:spPr>
                            <a:xfrm>
                              <a:off x="846000" y="72008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6" name="18 Conector recto"/>
                          <wps:cNvCnPr/>
                          <wps:spPr>
                            <a:xfrm>
                              <a:off x="846000" y="792088"/>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7" name="18 Conector recto"/>
                          <wps:cNvCnPr/>
                          <wps:spPr>
                            <a:xfrm>
                              <a:off x="846000" y="864096"/>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6" name="18 Conector recto"/>
                          <wps:cNvCnPr/>
                          <wps:spPr>
                            <a:xfrm>
                              <a:off x="846000" y="936104"/>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7" name="18 Conector recto"/>
                          <wps:cNvCnPr/>
                          <wps:spPr>
                            <a:xfrm>
                              <a:off x="846000" y="100811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8" name="18 Conector recto"/>
                          <wps:cNvCnPr/>
                          <wps:spPr>
                            <a:xfrm>
                              <a:off x="846000" y="108012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g:grpSp>
                      <wps:wsp>
                        <wps:cNvPr id="19" name="1 CuadroTexto"/>
                        <wps:cNvSpPr txBox="1"/>
                        <wps:spPr>
                          <a:xfrm>
                            <a:off x="548841" y="143955"/>
                            <a:ext cx="4662298" cy="424361"/>
                          </a:xfrm>
                          <a:prstGeom prst="rect">
                            <a:avLst/>
                          </a:prstGeom>
                          <a:noFill/>
                          <a:ln>
                            <a:noFill/>
                          </a:ln>
                          <a:effectLst/>
                        </wps:spPr>
                        <wps:txbx>
                          <w:txbxContent>
                            <w:p w:rsidR="000C7402" w:rsidRDefault="000C7402" w:rsidP="000C7402">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wps:txbx>
                        <wps:bodyPr wrap="square" rtlCol="0">
                          <a:spAutoFit/>
                        </wps:bodyPr>
                      </wps:wsp>
                      <wpg:grpSp>
                        <wpg:cNvPr id="20" name="18 Grupo"/>
                        <wpg:cNvGrpSpPr/>
                        <wpg:grpSpPr>
                          <a:xfrm>
                            <a:off x="1120269" y="687447"/>
                            <a:ext cx="3519462" cy="387104"/>
                            <a:chOff x="1120269" y="687447"/>
                            <a:chExt cx="3519462" cy="387104"/>
                          </a:xfrm>
                        </wpg:grpSpPr>
                        <wps:wsp>
                          <wps:cNvPr id="21" name="19 Rectángulo"/>
                          <wps:cNvSpPr/>
                          <wps:spPr>
                            <a:xfrm rot="8079740">
                              <a:off x="1442006" y="786550"/>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s:wsp>
                          <wps:cNvPr id="22" name="20 Rectángulo"/>
                          <wps:cNvSpPr/>
                          <wps:spPr>
                            <a:xfrm rot="20184464">
                              <a:off x="4044957" y="68744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s:wsp>
                          <wps:cNvPr id="23" name="21 Rectángulo"/>
                          <wps:cNvSpPr/>
                          <wps:spPr>
                            <a:xfrm rot="20184464">
                              <a:off x="3062632"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s:wsp>
                          <wps:cNvPr id="24" name="22 Rectángulo"/>
                          <wps:cNvSpPr/>
                          <wps:spPr>
                            <a:xfrm rot="20184464">
                              <a:off x="2087318"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s:wsp>
                          <wps:cNvPr id="25" name="23 Rectángulo"/>
                          <wps:cNvSpPr/>
                          <wps:spPr>
                            <a:xfrm rot="20184464">
                              <a:off x="1120269" y="720468"/>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s:wsp>
                          <wps:cNvPr id="26" name="24 Rectángulo"/>
                          <wps:cNvSpPr/>
                          <wps:spPr>
                            <a:xfrm rot="8079740">
                              <a:off x="2415547" y="786551"/>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s:wsp>
                          <wps:cNvPr id="27" name="25 Rectángulo"/>
                          <wps:cNvSpPr/>
                          <wps:spPr>
                            <a:xfrm rot="8079740">
                              <a:off x="3380916" y="74119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s:wsp>
                          <wps:cNvPr id="28" name="26 Rectángulo"/>
                          <wps:cNvSpPr/>
                          <wps:spPr>
                            <a:xfrm rot="8079740">
                              <a:off x="4351731" y="734513"/>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0C7402" w:rsidRDefault="000C7402" w:rsidP="000C7402"/>
                            </w:txbxContent>
                          </wps:txbx>
                          <wps:bodyPr rtlCol="0" anchor="ctr"/>
                        </wps:wsp>
                      </wpg:grpSp>
                      <wps:wsp>
                        <wps:cNvPr id="29" name="18 Conector recto"/>
                        <wps:cNvCnPr/>
                        <wps:spPr>
                          <a:xfrm>
                            <a:off x="0" y="1440160"/>
                            <a:ext cx="5760000" cy="0"/>
                          </a:xfrm>
                          <a:prstGeom prst="line">
                            <a:avLst/>
                          </a:prstGeom>
                          <a:ln w="57150">
                            <a:solidFill>
                              <a:schemeClr val="accent1">
                                <a:lumMod val="75000"/>
                              </a:schemeClr>
                            </a:solidFill>
                          </a:ln>
                          <a:effectLst>
                            <a:outerShdw blurRad="50800" dist="38100" dir="5400000" algn="t" rotWithShape="0">
                              <a:prstClr val="black">
                                <a:alpha val="40000"/>
                              </a:prstClr>
                            </a:outerShdw>
                          </a:effectLst>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wps:wsp>
                        <wps:cNvPr id="30" name="18 Conector recto"/>
                        <wps:cNvCnPr/>
                        <wps:spPr>
                          <a:xfrm>
                            <a:off x="0" y="0"/>
                            <a:ext cx="5760000" cy="0"/>
                          </a:xfrm>
                          <a:prstGeom prst="line">
                            <a:avLst/>
                          </a:prstGeom>
                          <a:ln w="57150">
                            <a:solidFill>
                              <a:srgbClr val="CC9900"/>
                            </a:solidFill>
                          </a:ln>
                          <a:effectLst>
                            <a:outerShdw blurRad="50800" dist="38100" dir="5400000" algn="t" rotWithShape="0">
                              <a:prstClr val="black">
                                <a:alpha val="40000"/>
                              </a:prstClr>
                            </a:outerShdw>
                          </a:effectLst>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1" name="Picture 2" descr="http://www.cifn.unam.mx/images/logos/UNAM_logo-black_4_web.gif"/>
                          <pic:cNvPicPr>
                            <a:picLocks noChangeAspect="1" noChangeArrowheads="1"/>
                          </pic:cNvPicPr>
                        </pic:nvPicPr>
                        <pic:blipFill>
                          <a:blip r:embed="rId8" r:link="rId9"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12835" y="468128"/>
                            <a:ext cx="611218" cy="68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2" name="5 Grupo"/>
                        <wpg:cNvGrpSpPr>
                          <a:grpSpLocks noChangeAspect="1"/>
                        </wpg:cNvGrpSpPr>
                        <wpg:grpSpPr>
                          <a:xfrm>
                            <a:off x="4967762" y="416079"/>
                            <a:ext cx="799466" cy="751597"/>
                            <a:chOff x="4967759" y="416079"/>
                            <a:chExt cx="1597171" cy="1501543"/>
                          </a:xfrm>
                        </wpg:grpSpPr>
                        <pic:pic xmlns:pic="http://schemas.openxmlformats.org/drawingml/2006/picture">
                          <pic:nvPicPr>
                            <pic:cNvPr id="33" name="Picture 2" descr="http://www.iztacala.unam.mx/logofesi/Logo_FESI_2012_colo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505" t="10159" r="21929" b="20749"/>
                            <a:stretch/>
                          </pic:blipFill>
                          <pic:spPr bwMode="auto">
                            <a:xfrm>
                              <a:off x="5071557" y="416079"/>
                              <a:ext cx="1400191" cy="1183107"/>
                            </a:xfrm>
                            <a:prstGeom prst="rect">
                              <a:avLst/>
                            </a:prstGeom>
                            <a:noFill/>
                            <a:extLst>
                              <a:ext uri="{909E8E84-426E-40DD-AFC4-6F175D3DCCD1}">
                                <a14:hiddenFill xmlns:a14="http://schemas.microsoft.com/office/drawing/2010/main">
                                  <a:solidFill>
                                    <a:srgbClr val="FFFFFF"/>
                                  </a:solidFill>
                                </a14:hiddenFill>
                              </a:ext>
                            </a:extLst>
                          </pic:spPr>
                        </pic:pic>
                        <wps:wsp>
                          <wps:cNvPr id="34" name="4 CuadroTexto"/>
                          <wps:cNvSpPr txBox="1"/>
                          <wps:spPr>
                            <a:xfrm>
                              <a:off x="4967759" y="1486296"/>
                              <a:ext cx="1597171" cy="431326"/>
                            </a:xfrm>
                            <a:prstGeom prst="rect">
                              <a:avLst/>
                            </a:prstGeom>
                            <a:noFill/>
                          </wps:spPr>
                          <wps:txbx>
                            <w:txbxContent>
                              <w:p w:rsidR="000C7402" w:rsidRDefault="000C7402" w:rsidP="000C7402">
                                <w:pPr>
                                  <w:pStyle w:val="NormalWeb"/>
                                  <w:spacing w:before="0" w:beforeAutospacing="0" w:after="0" w:afterAutospacing="0"/>
                                  <w:jc w:val="center"/>
                                </w:pPr>
                                <w:r>
                                  <w:rPr>
                                    <w:rFonts w:ascii="Kokila" w:hAnsi="Kokila" w:cs="Kokila"/>
                                    <w:b/>
                                    <w:bCs/>
                                    <w:color w:val="CC9900"/>
                                    <w:kern w:val="24"/>
                                    <w:sz w:val="17"/>
                                    <w:szCs w:val="17"/>
                                  </w:rPr>
                                  <w:t>I Z T A C A L A</w:t>
                                </w:r>
                              </w:p>
                            </w:txbxContent>
                          </wps:txbx>
                          <wps:bodyPr wrap="square" rtlCol="0">
                            <a:spAutoFit/>
                          </wps:bodyPr>
                        </wps:wsp>
                      </wpg:grpSp>
                      <wps:wsp>
                        <wps:cNvPr id="35" name="1 CuadroTexto"/>
                        <wps:cNvSpPr txBox="1"/>
                        <wps:spPr>
                          <a:xfrm>
                            <a:off x="548804" y="1178047"/>
                            <a:ext cx="4662170" cy="251460"/>
                          </a:xfrm>
                          <a:prstGeom prst="rect">
                            <a:avLst/>
                          </a:prstGeom>
                          <a:noFill/>
                          <a:ln>
                            <a:noFill/>
                          </a:ln>
                          <a:effectLst/>
                        </wps:spPr>
                        <wps:txbx>
                          <w:txbxContent>
                            <w:p w:rsidR="000C7402" w:rsidRDefault="000C7402" w:rsidP="000C7402">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0E2DA949" id="Grupo 2" o:spid="_x0000_s1026" style="position:absolute;left:0;text-align:left;margin-left:-6.1pt;margin-top:-2.6pt;width:454.1pt;height:113.35pt;z-index:251659264" coordsize="57672,1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">
                <v:group id="3 Grupo" o:spid="_x0000_s1027" style="position:absolute;left:8460;top:6480;width:40680;height:4321" coordorigin="8460,6480" coordsize="414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18 Conector recto" o:spid="_x0000_s1028" style="position:absolute;visibility:visible;mso-wrap-style:square" from="8460,6480" to="4986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xHcQAAADaAAAADwAAAGRycy9kb3ducmV2LnhtbESP3WrCQBSE74W+w3IK3ummImKjmyCl&#10;gqVg/S+9O2SP2dDs2ZDdanz7bkHo5TAz3zDzvLO1uFDrK8cKnoYJCOLC6YpLBYf9cjAF4QOyxtox&#10;KbiRhzx76M0x1e7KW7rsQikihH2KCkwITSqlLwxZ9EPXEEfv7FqLIcq2lLrFa4TbWo6SZCItVhwX&#10;DDb0Yqj43v1YBZuv8PbpD6/vt+XkY/tsjpSc1mul+o/dYgYiUBf+w/f2SisYw9+Ve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8bEdxAAAANoAAAAPAAAAAAAAAAAA&#10;AAAAAKECAABkcnMvZG93bnJldi54bWxQSwUGAAAAAAQABAD5AAAAkgMAAAAA&#10;" strokecolor="#c90" strokeweight="1.5pt"/>
                  <v:line id="18 Conector recto" o:spid="_x0000_s1029" style="position:absolute;visibility:visible;mso-wrap-style:square" from="8460,7200" to="498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0UhsQAAADaAAAADwAAAGRycy9kb3ducmV2LnhtbESP3WrCQBSE74W+w3IK3ummgmKjmyCl&#10;gqVg/S+9O2SP2dDs2ZDdanz7bkHo5TAz3zDzvLO1uFDrK8cKnoYJCOLC6YpLBYf9cjAF4QOyxtox&#10;KbiRhzx76M0x1e7KW7rsQikihH2KCkwITSqlLwxZ9EPXEEfv7FqLIcq2lLrFa4TbWo6SZCItVhwX&#10;DDb0Yqj43v1YBZuv8PbpD6/vt+XkY/tsjpSc1mul+o/dYgYiUBf+w/f2SisYw9+Ve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RSGxAAAANoAAAAPAAAAAAAAAAAA&#10;AAAAAKECAABkcnMvZG93bnJldi54bWxQSwUGAAAAAAQABAD5AAAAkgMAAAAA&#10;" strokecolor="#c90" strokeweight="1.5pt"/>
                  <v:line id="18 Conector recto" o:spid="_x0000_s1030" style="position:absolute;visibility:visible;mso-wrap-style:square" from="8460,7920" to="49860,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K8cQAAADaAAAADwAAAGRycy9kb3ducmV2LnhtbESPT2sCMRTE70K/Q3gFb5rVw2K3Rimi&#10;oBS0Wv/g7bF53SxuXpZNquu3bwqCx2FmfsOMp62txJUaXzpWMOgnIIhzp0suFOy/F70RCB+QNVaO&#10;ScGdPEwnL50xZtrdeEvXXShEhLDPUIEJoc6k9Lkhi77vauLo/bjGYoiyKaRu8BbhtpLDJEmlxZLj&#10;gsGaZobyy+7XKvg6h9XJ7+ef90W62b6ZAyXH9Vqp7mv78Q4iUBue4Ud7qRWk8H8l3gA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4rxxAAAANoAAAAPAAAAAAAAAAAA&#10;AAAAAKECAABkcnMvZG93bnJldi54bWxQSwUGAAAAAAQABAD5AAAAkgMAAAAA&#10;" strokecolor="#c90" strokeweight="1.5pt"/>
                  <v:line id="18 Conector recto" o:spid="_x0000_s1031" style="position:absolute;visibility:visible;mso-wrap-style:square" from="8460,8640" to="49860,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MvasQAAADaAAAADwAAAGRycy9kb3ducmV2LnhtbESPT2vCQBTE74V+h+UVequb9qA2uglS&#10;KrQI/tfS2yP7zIZm34bsqvHbu4LQ4zAzv2HGeWdrcaLWV44VvPYSEMSF0xWXCrab6csQhA/IGmvH&#10;pOBCHvLs8WGMqXZnXtFpHUoRIexTVGBCaFIpfWHIou+5hjh6B9daDFG2pdQtniPc1vItSfrSYsVx&#10;wWBDH4aKv/XRKlj+hu8fv/2cXab9xerd7CjZz+dKPT91kxGIQF34D9/bX1rBAG5X4g2Q2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9qxAAAANoAAAAPAAAAAAAAAAAA&#10;AAAAAKECAABkcnMvZG93bnJldi54bWxQSwUGAAAAAAQABAD5AAAAkgMAAAAA&#10;" strokecolor="#c90" strokeweight="1.5pt"/>
                  <v:line id="18 Conector recto" o:spid="_x0000_s1032" style="position:absolute;visibility:visible;mso-wrap-style:square" from="8460,9361" to="49860,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EzDcMAAADbAAAADwAAAGRycy9kb3ducmV2LnhtbERPTWvCQBC9F/oflin0Vjf2EGzqJhRR&#10;aBG0WrX0NmSn2WB2NmRXjf/eFQRv83ifMy5624gjdb52rGA4SEAQl07XXCnY/MxeRiB8QNbYOCYF&#10;Z/JQ5I8PY8y0O/GKjutQiRjCPkMFJoQ2k9KXhiz6gWuJI/fvOoshwq6SusNTDLeNfE2SVFqsOTYY&#10;bGliqNyvD1bB91/4+vWb6fw8S5erN7OlZLdYKPX81H+8gwjUh7v45v7UcX4K11/iAT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hMw3DAAAA2wAAAA8AAAAAAAAAAAAA&#10;AAAAoQIAAGRycy9kb3ducmV2LnhtbFBLBQYAAAAABAAEAPkAAACRAwAAAAA=&#10;" strokecolor="#c90" strokeweight="1.5pt"/>
                  <v:line id="18 Conector recto" o:spid="_x0000_s1033" style="position:absolute;visibility:visible;mso-wrap-style:square" from="8460,10081" to="49860,10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WlsMAAADbAAAADwAAAGRycy9kb3ducmV2LnhtbERPS2vCQBC+F/oflin0VjftQW10E6RU&#10;aBF8a+ltyI7Z0OxsyK4a/70rCL3Nx/eccd7ZWpyo9ZVjBa+9BARx4XTFpYLtZvoyBOEDssbaMSm4&#10;kIc8e3wYY6rdmVd0WodSxBD2KSowITSplL4wZNH3XEMcuYNrLYYI21LqFs8x3NbyLUn60mLFscFg&#10;Qx+Gir/10SpY/obvH7/9nF2m/cXq3ewo2c/nSj0/dZMRiEBd+Bff3V86zh/A7Zd4gMy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lpbDAAAA2wAAAA8AAAAAAAAAAAAA&#10;AAAAoQIAAGRycy9kb3ducmV2LnhtbFBLBQYAAAAABAAEAPkAAACRAwAAAAA=&#10;" strokecolor="#c90" strokeweight="1.5pt"/>
                  <v:line id="18 Conector recto" o:spid="_x0000_s1034" style="position:absolute;visibility:visible;mso-wrap-style:square" from="8460,10801" to="49860,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IC5MYAAADbAAAADwAAAGRycy9kb3ducmV2LnhtbESPT2sCQQzF7wW/wxDBW521B2m3jiJS&#10;oaVg65+2eAs7cWdxJ7PsjLp+++YgeEt4L+/9Mpl1vlZnamMV2MBomIEiLoKtuDSw2y4fn0HFhGyx&#10;DkwGrhRhNu09TDC34cJrOm9SqSSEY44GXEpNrnUsHHmMw9AQi3YIrccka1tq2+JFwn2tn7JsrD1W&#10;LA0OG1o4Ko6bkzfwvU8ff3H39nldjr/WL+6Hst/VyphBv5u/gkrUpbv5dv1uBV9g5RcZQ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yAuTGAAAA2wAAAA8AAAAAAAAA&#10;AAAAAAAAoQIAAGRycy9kb3ducmV2LnhtbFBLBQYAAAAABAAEAPkAAACUAwAAAAA=&#10;" strokecolor="#c90" strokeweight="1.5pt"/>
                </v:group>
                <v:shapetype id="_x0000_t202" coordsize="21600,21600" o:spt="202" path="m,l,21600r21600,l21600,xe">
                  <v:stroke joinstyle="miter"/>
                  <v:path gradientshapeok="t" o:connecttype="rect"/>
                </v:shapetype>
                <v:shape id="1 CuadroTexto" o:spid="_x0000_s1035" type="#_x0000_t202" style="position:absolute;left:5488;top:1439;width:46623;height:4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0C7402" w:rsidRDefault="000C7402" w:rsidP="000C7402">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v:textbox>
                </v:shape>
                <v:group id="18 Grupo" o:spid="_x0000_s1036" style="position:absolute;left:11202;top:6874;width:35195;height:3871" coordorigin="11202,6874" coordsize="35194,3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19 Rectángulo" o:spid="_x0000_s1037" style="position:absolute;left:14420;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2xcQA&#10;AADbAAAADwAAAGRycy9kb3ducmV2LnhtbESPQWuDQBSE74H8h+UFegnNqodSbDbBhhRacpAaL7k9&#10;3Bc1dd+Ku1X777OFQo/DzDfDbPez6cRIg2stK4g3EQjiyuqWawXl+e3xGYTzyBo7y6Tghxzsd8vF&#10;FlNtJ/6ksfC1CCXsUlTQeN+nUrqqIYNuY3vi4F3tYNAHOdRSDziFctPJJIqepMGWw0KDPR0aqr6K&#10;b6MgyeOy1OXl1c/r/GiqU3b7oEyph9WcvYDwNPv/8B/9rgMXw++X8AP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rNsXEAAAA2wAAAA8AAAAAAAAAAAAAAAAAmAIAAGRycy9k&#10;b3ducmV2LnhtbFBLBQYAAAAABAAEAPUAAACJAw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rect id="20 Rectángulo" o:spid="_x0000_s1038" style="position:absolute;left:40449;top:687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kuMMA&#10;AADbAAAADwAAAGRycy9kb3ducmV2LnhtbESPQWvCQBSE70L/w/IKvemmKZSQZiNiVdpjo3h+zT6T&#10;aPZt2N2a9N93C4LHYWa+YYrlZHpxJec7ywqeFwkI4trqjhsFh/12noHwAVljb5kU/JKHZfkwKzDX&#10;duQvulahERHCPkcFbQhDLqWvWzLoF3Ygjt7JOoMhStdI7XCMcNPLNElepcGO40KLA61bqi/Vj1Gw&#10;P9bj6t297D5p0+nvdDqvs91ZqafHafUGItAU7uFb+0MrSFP4/x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FkuMMAAADbAAAADwAAAAAAAAAAAAAAAACYAgAAZHJzL2Rv&#10;d25yZXYueG1sUEsFBgAAAAAEAAQA9QAAAIgDA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rect id="21 Rectángulo" o:spid="_x0000_s1039" style="position:absolute;left:30626;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3BI8IA&#10;AADbAAAADwAAAGRycy9kb3ducmV2LnhtbESPT4vCMBTE78J+h/AWvGlqBZGuUcTdFT36hz0/m2db&#10;bV5KkrX12xtB8DjMzG+Y2aIztbiR85VlBaNhAoI4t7riQsHx8DuYgvABWWNtmRTcycNi/tGbYaZt&#10;yzu67UMhIoR9hgrKEJpMSp+XZNAPbUMcvbN1BkOUrpDaYRvhppZpkkykwYrjQokNrUrKr/t/o+Dw&#10;l7fLbzdeb+mn0qe0u6ym64tS/c9u+QUiUBfe4Vd7oxWkY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cEjwgAAANsAAAAPAAAAAAAAAAAAAAAAAJgCAABkcnMvZG93&#10;bnJldi54bWxQSwUGAAAAAAQABAD1AAAAhwM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rect id="22 Rectángulo" o:spid="_x0000_s1040" style="position:absolute;left:20873;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ZV8MA&#10;AADbAAAADwAAAGRycy9kb3ducmV2LnhtbESPT2vCQBTE74LfYXmF3nTTVEpIXYOoFT1WS8+v2df8&#10;afZt2F1N+u3dQsHjMDO/YZbFaDpxJecbywqe5gkI4tLqhisFH+e3WQbCB2SNnWVS8EseitV0ssRc&#10;24Hf6XoKlYgQ9jkqqEPocyl9WZNBP7c9cfS+rTMYonSV1A6HCDedTJPkRRpsOC7U2NOmpvLndDEK&#10;zp/lsN665/2Rdo3+Ssd2k+1bpR4fxvUriEBjuIf/2wetIF3A3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RZV8MAAADbAAAADwAAAAAAAAAAAAAAAACYAgAAZHJzL2Rv&#10;d25yZXYueG1sUEsFBgAAAAAEAAQA9QAAAIgDA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rect id="23 Rectángulo" o:spid="_x0000_s1041" style="position:absolute;left:11202;top:720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8zMMA&#10;AADbAAAADwAAAGRycy9kb3ducmV2LnhtbESPT2vCQBTE74LfYXmF3nTTFEtIXYOoFT1WS8+v2df8&#10;afZt2F1N+u3dQsHjMDO/YZbFaDpxJecbywqe5gkI4tLqhisFH+e3WQbCB2SNnWVS8EseitV0ssRc&#10;24Hf6XoKlYgQ9jkqqEPocyl9WZNBP7c9cfS+rTMYonSV1A6HCDedTJPkRRpsOC7U2NOmpvLndDEK&#10;zp/lsN665/2Rdo3+Ssd2k+1bpR4fxvUriEBjuIf/2wetIF3A3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j8zMMAAADbAAAADwAAAAAAAAAAAAAAAACYAgAAZHJzL2Rv&#10;d25yZXYueG1sUEsFBgAAAAAEAAQA9QAAAIgDA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rect id="24 Rectángulo" o:spid="_x0000_s1042" style="position:absolute;left:24155;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uscQA&#10;AADbAAAADwAAAGRycy9kb3ducmV2LnhtbESPQWvCQBSE7wX/w/IEL0U38RBKdA1RWlB6kGou3h7Z&#10;ZxLNvg3Z1aT/vlso9DjMfDPMOhtNK57Uu8aygngRgSAurW64UlCcP+ZvIJxH1thaJgXf5CDbTF7W&#10;mGo78Bc9T74SoYRdigpq77tUSlfWZNAtbEccvKvtDfog+0rqHodQblq5jKJEGmw4LNTY0a6m8n56&#10;GAXLY1wUurhs/fh6fDflZ347UK7UbDrmKxCeRv8f/qP3OnAJ/H4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CrrHEAAAA2wAAAA8AAAAAAAAAAAAAAAAAmAIAAGRycy9k&#10;b3ducmV2LnhtbFBLBQYAAAAABAAEAPUAAACJAw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rect id="25 Rectángulo" o:spid="_x0000_s1043" style="position:absolute;left:33809;top:7411;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4LKsMA&#10;AADbAAAADwAAAGRycy9kb3ducmV2LnhtbESPQYvCMBSE74L/ITxhL7KmelCpRukuLigexNrL3h7N&#10;s+1u81KaqPXfG0HwOMx8M8xy3ZlaXKl1lWUF41EEgji3uuJCQXb6+ZyDcB5ZY22ZFNzJwXrV7y0x&#10;1vbGR7qmvhChhF2MCkrvm1hKl5dk0I1sQxy8s20N+iDbQuoWb6Hc1HISRVNpsOKwUGJD3yXl/+nF&#10;KJgcxlmms98v3w0PG5Pvk78dJUp9DLpkAcJT59/hF73VgZvB80v4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4LKsMAAADbAAAADwAAAAAAAAAAAAAAAACYAgAAZHJzL2Rv&#10;d25yZXYueG1sUEsFBgAAAAAEAAQA9QAAAIgDA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rect id="26 Rectángulo" o:spid="_x0000_s1044" style="position:absolute;left:43517;top:734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fWMAA&#10;AADbAAAADwAAAGRycy9kb3ducmV2LnhtbERPTWvCQBC9F/oflhF6KbrRg0h0lVhasHgQNRdvQ3ZM&#10;otnZkF01/nvnUOjx8b4Xq9416k5dqD0bGI8SUMSFtzWXBvLjz3AGKkRki41nMvCkAKvl+9sCU+sf&#10;vKf7IZZKQjikaKCKsU21DkVFDsPIt8TCnX3nMArsSm07fEi4a/QkSabaYc3SUGFLXxUV18PNGZjs&#10;xnlu89M69p+7b1dss8svZcZ8DPpsDipSH//Ff+6NFZ+MlS/y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GfWMAAAADbAAAADwAAAAAAAAAAAAAAAACYAgAAZHJzL2Rvd25y&#10;ZXYueG1sUEsFBgAAAAAEAAQA9QAAAIUDAAAAAA==&#10;" filled="f" strokecolor="#17365d [2415]" strokeweight="2pt">
                    <v:shadow on="t" color="black" opacity="21626f" offset=".07386mm,1.40917mm"/>
                    <o:extrusion v:ext="view" rotationangle="-530841fd,-34.5" viewpoint="0,0" viewpointorigin="0,0" skewangle="45" skewamt="0" type="perspective"/>
                    <v:textbox>
                      <w:txbxContent>
                        <w:p w:rsidR="000C7402" w:rsidRDefault="000C7402" w:rsidP="000C7402"/>
                      </w:txbxContent>
                    </v:textbox>
                  </v:rect>
                </v:group>
                <v:line id="18 Conector recto" o:spid="_x0000_s1045" style="position:absolute;visibility:visible;mso-wrap-style:square" from="0,14401" to="57600,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dAJMMAAADbAAAADwAAAGRycy9kb3ducmV2LnhtbESPQYvCMBSE78L+h/AWvMia6kG71Sgi&#10;LOpR68Xbs3k2xealNFmt/nojLOxxmJlvmPmys7W4UesrxwpGwwQEceF0xaWCY/7zlYLwAVlj7ZgU&#10;PMjDcvHRm2Om3Z33dDuEUkQI+wwVmBCaTEpfGLLoh64hjt7FtRZDlG0pdYv3CLe1HCfJRFqsOC4Y&#10;bGhtqLgefq2CkzfpbvSYbq+bgtP08hzk1XmgVP+zW81ABOrCf/ivvdUKxt/w/hJ/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HQCTDAAAA2wAAAA8AAAAAAAAAAAAA&#10;AAAAoQIAAGRycy9kb3ducmV2LnhtbFBLBQYAAAAABAAEAPkAAACRAwAAAAA=&#10;" strokecolor="#365f91 [2404]" strokeweight="4.5pt">
                  <v:shadow on="t" color="black" opacity="26214f" origin=",-.5" offset="0,3pt"/>
                </v:line>
                <v:line id="18 Conector recto" o:spid="_x0000_s1046" style="position:absolute;visibility:visible;mso-wrap-style:square" from="0,0" to="57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Hg5L8AAADbAAAADwAAAGRycy9kb3ducmV2LnhtbERPTYvCMBC9C/6HMIIX0VQFkWoULSsI&#10;nmxF8DY0Y1tsJqXJ1u6/3xwEj4/3vd33phYdta6yrGA+i0AQ51ZXXCi4ZafpGoTzyBpry6Tgjxzs&#10;d8PBFmNt33ylLvWFCCHsYlRQet/EUrq8JINuZhviwD1ta9AH2BZSt/gO4aaWiyhaSYMVh4YSG0pK&#10;yl/pr1GQTM5J2kWH+9EUMnn9ZI/TxT2UGo/6wwaEp95/xR/3WStYhvXhS/gBcvc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xHg5L8AAADbAAAADwAAAAAAAAAAAAAAAACh&#10;AgAAZHJzL2Rvd25yZXYueG1sUEsFBgAAAAAEAAQA+QAAAI0DAAAAAA==&#10;" strokecolor="#c90" strokeweight="4.5pt">
                  <v:shadow on="t" color="black" opacity="26214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7" type="#_x0000_t75" alt="http://www.cifn.unam.mx/images/logos/UNAM_logo-black_4_web.gif" style="position:absolute;left:128;top:4681;width:6112;height:6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9ZwbDAAAA2wAAAA8AAABkcnMvZG93bnJldi54bWxEj0+LwjAUxO/CfofwFrxp2hW0dI2yCIIg&#10;Hvxz2OPb5m1bbV5KEmv99kYQPA4z8xtmvuxNIzpyvrasIB0nIIgLq2suFZyO61EGwgdkjY1lUnAn&#10;D8vFx2COubY33lN3CKWIEPY5KqhCaHMpfVGRQT+2LXH0/q0zGKJ0pdQObxFuGvmVJFNpsOa4UGFL&#10;q4qKy+FqFOzITaYz8n+zc9r9Zut0uyp6p9Tws//5BhGoD+/wq73RCiY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1nBsMAAADbAAAADwAAAAAAAAAAAAAAAACf&#10;AgAAZHJzL2Rvd25yZXYueG1sUEsFBgAAAAAEAAQA9wAAAI8DAAAAAA==&#10;">
                  <v:imagedata r:id="rId11" r:href="rId12" recolortarget="black"/>
                </v:shape>
                <v:group id="5 Grupo" o:spid="_x0000_s1048" style="position:absolute;left:49677;top:4160;width:7995;height:7516" coordorigin="49677,4160" coordsize="15971,15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o:lock v:ext="edit" aspectratio="t"/>
                  <v:shape id="Picture 2" o:spid="_x0000_s1049" type="#_x0000_t75" alt="http://www.iztacala.unam.mx/logofesi/Logo_FESI_2012_color.jpg" style="position:absolute;left:50715;top:4160;width:14002;height:11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BlzDAAAA2wAAAA8AAABkcnMvZG93bnJldi54bWxEj0FrAjEUhO+C/yE8oTfNtgt1WY1SLYVC&#10;e3Et2ONj89ysbl6WJNXtv28Kgsdh5pthluvBduJCPrSOFTzOMhDEtdMtNwq+9m/TAkSIyBo7x6Tg&#10;lwKsV+PREkvtrryjSxUbkUo4lKjAxNiXUobakMUwcz1x8o7OW4xJ+kZqj9dUbjv5lGXP0mLLacFg&#10;T1tD9bn6sQry86HifCOL4+kz/z7wqzcfu7lSD5PhZQEi0hDv4Rv9rhOXw/+X9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IGXMMAAADbAAAADwAAAAAAAAAAAAAAAACf&#10;AgAAZHJzL2Rvd25yZXYueG1sUEsFBgAAAAAEAAQA9wAAAI8DAAAAAA==&#10;">
                    <v:imagedata r:id="rId13" o:title="Logo_FESI_2012_color" croptop="6658f" cropbottom="13598f" cropleft="13438f" cropright="14371f"/>
                  </v:shape>
                  <v:shape id="4 CuadroTexto" o:spid="_x0000_s1050" type="#_x0000_t202" style="position:absolute;left:49677;top:14862;width:15972;height: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0C7402" w:rsidRDefault="000C7402" w:rsidP="000C7402">
                          <w:pPr>
                            <w:pStyle w:val="NormalWeb"/>
                            <w:spacing w:before="0" w:beforeAutospacing="0" w:after="0" w:afterAutospacing="0"/>
                            <w:jc w:val="center"/>
                          </w:pPr>
                          <w:r>
                            <w:rPr>
                              <w:rFonts w:ascii="Kokila" w:hAnsi="Kokila" w:cs="Kokila"/>
                              <w:b/>
                              <w:bCs/>
                              <w:color w:val="CC9900"/>
                              <w:kern w:val="24"/>
                              <w:sz w:val="17"/>
                              <w:szCs w:val="17"/>
                            </w:rPr>
                            <w:t>I Z T A C A L A</w:t>
                          </w:r>
                        </w:p>
                      </w:txbxContent>
                    </v:textbox>
                  </v:shape>
                </v:group>
                <v:shape id="1 CuadroTexto" o:spid="_x0000_s1051" type="#_x0000_t202" style="position:absolute;left:5488;top:11780;width:46621;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0C7402" w:rsidRDefault="000C7402" w:rsidP="000C7402">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v:textbox>
                </v:shape>
                <w10:wrap type="square"/>
              </v:group>
            </w:pict>
          </mc:Fallback>
        </mc:AlternateContent>
      </w:r>
    </w:p>
    <w:p w:rsidR="000C7402" w:rsidRDefault="000C7402" w:rsidP="000C7402">
      <w:pPr>
        <w:pStyle w:val="Textoindependiente"/>
        <w:spacing w:line="240" w:lineRule="auto"/>
        <w:jc w:val="center"/>
        <w:rPr>
          <w:rFonts w:ascii="Calibri" w:hAnsi="Calibri" w:cs="Calibri"/>
          <w:b/>
          <w:bCs/>
          <w:color w:val="1F497D"/>
          <w:sz w:val="22"/>
          <w:szCs w:val="22"/>
          <w:lang w:val="es-MX"/>
        </w:rPr>
      </w:pPr>
      <w:r>
        <w:rPr>
          <w:rFonts w:ascii="Calibri" w:hAnsi="Calibri" w:cs="Calibri"/>
          <w:b/>
          <w:bCs/>
          <w:color w:val="1F497D"/>
          <w:sz w:val="22"/>
          <w:szCs w:val="22"/>
          <w:lang w:val="es-MX"/>
        </w:rPr>
        <w:t>Vol. 17 No. 1</w:t>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t>Enero de 2014</w:t>
      </w:r>
    </w:p>
    <w:p w:rsidR="000C7402" w:rsidRDefault="000C7402" w:rsidP="007C16E7">
      <w:pPr>
        <w:pStyle w:val="Default"/>
        <w:jc w:val="center"/>
        <w:rPr>
          <w:rFonts w:ascii="Arial" w:hAnsi="Arial" w:cs="Arial"/>
          <w:sz w:val="36"/>
          <w:szCs w:val="36"/>
        </w:rPr>
      </w:pPr>
    </w:p>
    <w:p w:rsidR="00E61A8D" w:rsidRDefault="005568ED" w:rsidP="007C16E7">
      <w:pPr>
        <w:pStyle w:val="Default"/>
        <w:jc w:val="center"/>
        <w:rPr>
          <w:rFonts w:ascii="Arial" w:hAnsi="Arial" w:cs="Arial"/>
          <w:sz w:val="36"/>
          <w:szCs w:val="36"/>
        </w:rPr>
      </w:pPr>
      <w:r w:rsidRPr="00DD7180">
        <w:rPr>
          <w:rFonts w:ascii="Arial" w:hAnsi="Arial" w:cs="Arial"/>
          <w:sz w:val="36"/>
          <w:szCs w:val="36"/>
        </w:rPr>
        <w:t>AJUSTE PARENTAL ANTE LA DISCAPACIDAD DE UN HIJO</w:t>
      </w:r>
    </w:p>
    <w:p w:rsidR="00761AB4" w:rsidRDefault="00761AB4" w:rsidP="007C16E7">
      <w:pPr>
        <w:pStyle w:val="Default"/>
        <w:jc w:val="center"/>
        <w:rPr>
          <w:rFonts w:ascii="Arial" w:hAnsi="Arial" w:cs="Arial"/>
          <w:lang w:val="es-MX"/>
        </w:rPr>
      </w:pPr>
      <w:r w:rsidRPr="000944B1">
        <w:rPr>
          <w:rFonts w:ascii="Arial" w:hAnsi="Arial" w:cs="Arial"/>
          <w:lang w:val="es-MX"/>
        </w:rPr>
        <w:t>Laura Oliva Zárate</w:t>
      </w:r>
      <w:r>
        <w:rPr>
          <w:rStyle w:val="Refdenotaalpie"/>
          <w:rFonts w:ascii="Arial" w:hAnsi="Arial" w:cs="Arial"/>
        </w:rPr>
        <w:footnoteReference w:id="1"/>
      </w:r>
      <w:r w:rsidR="000944B1" w:rsidRPr="000944B1">
        <w:rPr>
          <w:rFonts w:ascii="Arial" w:hAnsi="Arial" w:cs="Arial"/>
          <w:lang w:val="es-MX"/>
        </w:rPr>
        <w:t>, Marcela Fernández Rosario</w:t>
      </w:r>
      <w:r w:rsidR="000944B1">
        <w:rPr>
          <w:rStyle w:val="Refdenotaalpie"/>
          <w:rFonts w:ascii="Arial" w:hAnsi="Arial" w:cs="Arial"/>
          <w:lang w:val="es-MX"/>
        </w:rPr>
        <w:footnoteReference w:id="2"/>
      </w:r>
      <w:r w:rsidR="000944B1">
        <w:rPr>
          <w:rFonts w:ascii="Arial" w:hAnsi="Arial" w:cs="Arial"/>
          <w:lang w:val="es-MX"/>
        </w:rPr>
        <w:t xml:space="preserve"> y </w:t>
      </w:r>
      <w:r w:rsidR="000C7402">
        <w:rPr>
          <w:rFonts w:ascii="Arial" w:hAnsi="Arial" w:cs="Arial"/>
          <w:lang w:val="es-MX"/>
        </w:rPr>
        <w:t>María</w:t>
      </w:r>
      <w:r w:rsidR="000944B1">
        <w:rPr>
          <w:rFonts w:ascii="Arial" w:hAnsi="Arial" w:cs="Arial"/>
          <w:lang w:val="es-MX"/>
        </w:rPr>
        <w:t xml:space="preserve"> del Pilar González Flores</w:t>
      </w:r>
      <w:r w:rsidR="000944B1">
        <w:rPr>
          <w:rStyle w:val="Refdenotaalpie"/>
          <w:rFonts w:ascii="Arial" w:hAnsi="Arial" w:cs="Arial"/>
          <w:lang w:val="es-MX"/>
        </w:rPr>
        <w:footnoteReference w:id="3"/>
      </w:r>
    </w:p>
    <w:p w:rsidR="000D4CC4" w:rsidRDefault="000D4CC4" w:rsidP="007C16E7">
      <w:pPr>
        <w:pStyle w:val="Default"/>
        <w:jc w:val="center"/>
        <w:rPr>
          <w:rFonts w:ascii="Arial" w:hAnsi="Arial" w:cs="Arial"/>
          <w:lang w:val="es-MX"/>
        </w:rPr>
      </w:pPr>
      <w:r>
        <w:rPr>
          <w:rFonts w:ascii="Arial" w:hAnsi="Arial" w:cs="Arial"/>
          <w:lang w:val="es-MX"/>
        </w:rPr>
        <w:t>Universidad Veracruzana</w:t>
      </w:r>
    </w:p>
    <w:p w:rsidR="000D4CC4" w:rsidRPr="000944B1" w:rsidRDefault="000D4CC4" w:rsidP="007C16E7">
      <w:pPr>
        <w:pStyle w:val="Default"/>
        <w:jc w:val="center"/>
        <w:rPr>
          <w:rFonts w:ascii="Arial" w:hAnsi="Arial" w:cs="Arial"/>
          <w:lang w:val="es-MX"/>
        </w:rPr>
      </w:pPr>
      <w:r>
        <w:rPr>
          <w:rFonts w:ascii="Arial" w:hAnsi="Arial" w:cs="Arial"/>
          <w:lang w:val="es-MX"/>
        </w:rPr>
        <w:t>México</w:t>
      </w:r>
    </w:p>
    <w:p w:rsidR="00761AB4" w:rsidRDefault="00761AB4" w:rsidP="007C16E7">
      <w:pPr>
        <w:pStyle w:val="Default"/>
        <w:jc w:val="center"/>
        <w:rPr>
          <w:rFonts w:ascii="Arial" w:hAnsi="Arial" w:cs="Arial"/>
          <w:szCs w:val="36"/>
          <w:lang w:val="es-MX"/>
        </w:rPr>
      </w:pPr>
    </w:p>
    <w:p w:rsidR="00D72272" w:rsidRPr="00D72272" w:rsidRDefault="00D72272" w:rsidP="007C16E7">
      <w:pPr>
        <w:pStyle w:val="Default"/>
        <w:jc w:val="center"/>
        <w:rPr>
          <w:rFonts w:ascii="Arial" w:hAnsi="Arial" w:cs="Arial"/>
          <w:szCs w:val="36"/>
          <w:lang w:val="es-MX"/>
        </w:rPr>
      </w:pPr>
    </w:p>
    <w:p w:rsidR="005219AB" w:rsidRPr="000D4CC4" w:rsidRDefault="000D4CC4" w:rsidP="000D4CC4">
      <w:pPr>
        <w:pStyle w:val="Default"/>
        <w:ind w:left="1701" w:right="1701"/>
        <w:jc w:val="center"/>
        <w:rPr>
          <w:rFonts w:ascii="Arial" w:hAnsi="Arial" w:cs="Arial"/>
          <w:sz w:val="20"/>
        </w:rPr>
      </w:pPr>
      <w:r w:rsidRPr="000D4CC4">
        <w:rPr>
          <w:rFonts w:ascii="Arial" w:hAnsi="Arial" w:cs="Arial"/>
          <w:sz w:val="20"/>
        </w:rPr>
        <w:t>RESUMEN</w:t>
      </w:r>
    </w:p>
    <w:p w:rsidR="005219AB" w:rsidRPr="000D4CC4" w:rsidRDefault="006C4E62" w:rsidP="000D4CC4">
      <w:pPr>
        <w:pStyle w:val="Default"/>
        <w:ind w:left="1701" w:right="1701"/>
        <w:jc w:val="both"/>
        <w:rPr>
          <w:rFonts w:ascii="Arial" w:hAnsi="Arial" w:cs="Arial"/>
          <w:sz w:val="20"/>
        </w:rPr>
      </w:pPr>
      <w:r w:rsidRPr="000D4CC4">
        <w:rPr>
          <w:rFonts w:ascii="Arial" w:hAnsi="Arial" w:cs="Arial"/>
          <w:sz w:val="20"/>
        </w:rPr>
        <w:t>L</w:t>
      </w:r>
      <w:r w:rsidR="005219AB" w:rsidRPr="000D4CC4">
        <w:rPr>
          <w:rFonts w:ascii="Arial" w:hAnsi="Arial" w:cs="Arial"/>
          <w:sz w:val="20"/>
        </w:rPr>
        <w:t>a información relacionada con la experienc</w:t>
      </w:r>
      <w:r w:rsidR="002E3442" w:rsidRPr="000D4CC4">
        <w:rPr>
          <w:rFonts w:ascii="Arial" w:hAnsi="Arial" w:cs="Arial"/>
          <w:sz w:val="20"/>
        </w:rPr>
        <w:t>ia de los padres frente al naci</w:t>
      </w:r>
      <w:r w:rsidR="005219AB" w:rsidRPr="000D4CC4">
        <w:rPr>
          <w:rFonts w:ascii="Arial" w:hAnsi="Arial" w:cs="Arial"/>
          <w:sz w:val="20"/>
        </w:rPr>
        <w:t>miento d</w:t>
      </w:r>
      <w:r w:rsidR="002E3442" w:rsidRPr="000D4CC4">
        <w:rPr>
          <w:rFonts w:ascii="Arial" w:hAnsi="Arial" w:cs="Arial"/>
          <w:sz w:val="20"/>
        </w:rPr>
        <w:t>e un hijo con discapacidad</w:t>
      </w:r>
      <w:r w:rsidRPr="000D4CC4">
        <w:rPr>
          <w:rFonts w:ascii="Arial" w:hAnsi="Arial" w:cs="Arial"/>
          <w:sz w:val="20"/>
        </w:rPr>
        <w:t xml:space="preserve"> es poca en la actualidad</w:t>
      </w:r>
      <w:r w:rsidR="002E3442" w:rsidRPr="000D4CC4">
        <w:rPr>
          <w:rFonts w:ascii="Arial" w:hAnsi="Arial" w:cs="Arial"/>
          <w:sz w:val="20"/>
        </w:rPr>
        <w:t>, este</w:t>
      </w:r>
      <w:r w:rsidR="005219AB" w:rsidRPr="000D4CC4">
        <w:rPr>
          <w:rFonts w:ascii="Arial" w:hAnsi="Arial" w:cs="Arial"/>
          <w:sz w:val="20"/>
        </w:rPr>
        <w:t xml:space="preserve"> evento inesperado</w:t>
      </w:r>
      <w:r w:rsidR="002E3442" w:rsidRPr="000D4CC4">
        <w:rPr>
          <w:rFonts w:ascii="Arial" w:hAnsi="Arial" w:cs="Arial"/>
          <w:sz w:val="20"/>
        </w:rPr>
        <w:t>, genera</w:t>
      </w:r>
      <w:r w:rsidR="005219AB" w:rsidRPr="000D4CC4">
        <w:rPr>
          <w:rFonts w:ascii="Arial" w:hAnsi="Arial" w:cs="Arial"/>
          <w:sz w:val="20"/>
        </w:rPr>
        <w:t xml:space="preserve"> diversas actitudes hacia la discapacidad. Al respecto, se identifican tres etapas consistentes de ajuste para los padres</w:t>
      </w:r>
      <w:r w:rsidR="009E14C2" w:rsidRPr="000D4CC4">
        <w:rPr>
          <w:rFonts w:ascii="Arial" w:hAnsi="Arial" w:cs="Arial"/>
          <w:sz w:val="20"/>
        </w:rPr>
        <w:t xml:space="preserve"> después del nacimiento</w:t>
      </w:r>
      <w:r w:rsidR="005219AB" w:rsidRPr="000D4CC4">
        <w:rPr>
          <w:rFonts w:ascii="Arial" w:hAnsi="Arial" w:cs="Arial"/>
          <w:sz w:val="20"/>
        </w:rPr>
        <w:t xml:space="preserve">: shock, reacción y adaptación. </w:t>
      </w:r>
      <w:r w:rsidR="009E14C2" w:rsidRPr="000D4CC4">
        <w:rPr>
          <w:rFonts w:ascii="Arial" w:hAnsi="Arial" w:cs="Arial"/>
          <w:sz w:val="20"/>
        </w:rPr>
        <w:t>Lo anterior es de gran importancia ya que los padres proveen experiencias que pueden influir positiv</w:t>
      </w:r>
      <w:r w:rsidR="00CE0C90" w:rsidRPr="000D4CC4">
        <w:rPr>
          <w:rFonts w:ascii="Arial" w:hAnsi="Arial" w:cs="Arial"/>
          <w:sz w:val="20"/>
        </w:rPr>
        <w:t>a</w:t>
      </w:r>
      <w:r w:rsidR="009E14C2" w:rsidRPr="000D4CC4">
        <w:rPr>
          <w:rFonts w:ascii="Arial" w:hAnsi="Arial" w:cs="Arial"/>
          <w:sz w:val="20"/>
        </w:rPr>
        <w:t>mente</w:t>
      </w:r>
      <w:r w:rsidR="00CE0C90" w:rsidRPr="000D4CC4">
        <w:rPr>
          <w:rFonts w:ascii="Arial" w:hAnsi="Arial" w:cs="Arial"/>
          <w:sz w:val="20"/>
        </w:rPr>
        <w:t xml:space="preserve"> en el proceso de aprendizaje del niño tales como el mejoramiento de su autoestima, sus aptitudes y conducta, por lo que el ajuste que ellos tengan ante la discapacidad del hijo influirá en los distintos procesos de éste.</w:t>
      </w:r>
      <w:r w:rsidR="009E14C2" w:rsidRPr="000D4CC4">
        <w:rPr>
          <w:rFonts w:ascii="Arial" w:hAnsi="Arial" w:cs="Arial"/>
          <w:sz w:val="20"/>
        </w:rPr>
        <w:t xml:space="preserve"> </w:t>
      </w:r>
      <w:r w:rsidR="005219AB" w:rsidRPr="000D4CC4">
        <w:rPr>
          <w:rFonts w:ascii="Arial" w:hAnsi="Arial" w:cs="Arial"/>
          <w:sz w:val="20"/>
        </w:rPr>
        <w:t>El estudio tiene como objetivo identificar la etapa de a</w:t>
      </w:r>
      <w:r w:rsidR="002E3442" w:rsidRPr="000D4CC4">
        <w:rPr>
          <w:rFonts w:ascii="Arial" w:hAnsi="Arial" w:cs="Arial"/>
          <w:sz w:val="20"/>
        </w:rPr>
        <w:t>juste que viven los padres.</w:t>
      </w:r>
      <w:r w:rsidR="00F82CF3" w:rsidRPr="000D4CC4">
        <w:rPr>
          <w:rFonts w:ascii="Arial" w:hAnsi="Arial" w:cs="Arial"/>
          <w:sz w:val="20"/>
        </w:rPr>
        <w:t xml:space="preserve"> Para ello se elaboró un cuestionario que evaluara el nivel de ajuste a</w:t>
      </w:r>
      <w:r w:rsidR="002E3442" w:rsidRPr="000D4CC4">
        <w:rPr>
          <w:rFonts w:ascii="Arial" w:hAnsi="Arial" w:cs="Arial"/>
          <w:sz w:val="20"/>
        </w:rPr>
        <w:t xml:space="preserve"> 97 padres con hijos en</w:t>
      </w:r>
      <w:r w:rsidR="00F82CF3" w:rsidRPr="000D4CC4">
        <w:rPr>
          <w:rFonts w:ascii="Arial" w:hAnsi="Arial" w:cs="Arial"/>
          <w:sz w:val="20"/>
        </w:rPr>
        <w:t xml:space="preserve"> distintos grados de</w:t>
      </w:r>
      <w:r w:rsidR="005219AB" w:rsidRPr="000D4CC4">
        <w:rPr>
          <w:rFonts w:ascii="Arial" w:hAnsi="Arial" w:cs="Arial"/>
          <w:sz w:val="20"/>
        </w:rPr>
        <w:t xml:space="preserve"> Educación Especial </w:t>
      </w:r>
      <w:r w:rsidR="00F82CF3" w:rsidRPr="000D4CC4">
        <w:rPr>
          <w:rFonts w:ascii="Arial" w:hAnsi="Arial" w:cs="Arial"/>
          <w:sz w:val="20"/>
        </w:rPr>
        <w:t>de la ciudad de Xalapa, los resulta</w:t>
      </w:r>
      <w:r w:rsidR="005219AB" w:rsidRPr="000D4CC4">
        <w:rPr>
          <w:rFonts w:ascii="Arial" w:hAnsi="Arial" w:cs="Arial"/>
          <w:sz w:val="20"/>
        </w:rPr>
        <w:t>dos indican una mayor presencia por parte de las madres, mayor incidencia en la etapas de reacción y adaptación, así como relaciones significativas entre el tipo de ajuste de los padres respecto a l</w:t>
      </w:r>
      <w:r w:rsidR="002E3442" w:rsidRPr="000D4CC4">
        <w:rPr>
          <w:rFonts w:ascii="Arial" w:hAnsi="Arial" w:cs="Arial"/>
          <w:sz w:val="20"/>
        </w:rPr>
        <w:t>a discapa</w:t>
      </w:r>
      <w:r w:rsidR="005219AB" w:rsidRPr="000D4CC4">
        <w:rPr>
          <w:rFonts w:ascii="Arial" w:hAnsi="Arial" w:cs="Arial"/>
          <w:sz w:val="20"/>
        </w:rPr>
        <w:t>cidad y e</w:t>
      </w:r>
      <w:r w:rsidR="002E3442" w:rsidRPr="000D4CC4">
        <w:rPr>
          <w:rFonts w:ascii="Arial" w:hAnsi="Arial" w:cs="Arial"/>
          <w:sz w:val="20"/>
        </w:rPr>
        <w:t>dad del hijo.</w:t>
      </w:r>
    </w:p>
    <w:p w:rsidR="005219AB" w:rsidRDefault="005219AB" w:rsidP="000D4CC4">
      <w:pPr>
        <w:pStyle w:val="Default"/>
        <w:ind w:left="1701" w:right="1701"/>
        <w:jc w:val="both"/>
        <w:rPr>
          <w:rFonts w:ascii="Arial" w:hAnsi="Arial" w:cs="Arial"/>
          <w:iCs/>
        </w:rPr>
      </w:pPr>
      <w:r w:rsidRPr="000D4CC4">
        <w:rPr>
          <w:rFonts w:ascii="Arial" w:hAnsi="Arial" w:cs="Arial"/>
          <w:b/>
          <w:i/>
          <w:iCs/>
          <w:sz w:val="20"/>
        </w:rPr>
        <w:t>Palabras clave</w:t>
      </w:r>
      <w:r w:rsidRPr="000D4CC4">
        <w:rPr>
          <w:rFonts w:ascii="Arial" w:hAnsi="Arial" w:cs="Arial"/>
          <w:iCs/>
          <w:sz w:val="20"/>
        </w:rPr>
        <w:t>: padres, hijos con discapacidad, ajuste</w:t>
      </w:r>
      <w:r w:rsidR="000D4CC4" w:rsidRPr="000D4CC4">
        <w:rPr>
          <w:rFonts w:ascii="Arial" w:hAnsi="Arial" w:cs="Arial"/>
          <w:iCs/>
          <w:sz w:val="20"/>
        </w:rPr>
        <w:t>.</w:t>
      </w:r>
    </w:p>
    <w:p w:rsidR="000D4CC4" w:rsidRDefault="000D4CC4" w:rsidP="007C16E7">
      <w:pPr>
        <w:pStyle w:val="Default"/>
        <w:jc w:val="both"/>
        <w:rPr>
          <w:rFonts w:ascii="Arial" w:hAnsi="Arial" w:cs="Arial"/>
          <w:iCs/>
        </w:rPr>
      </w:pPr>
    </w:p>
    <w:p w:rsidR="007C16E7" w:rsidRPr="007C16E7" w:rsidRDefault="007C16E7" w:rsidP="007C16E7">
      <w:pPr>
        <w:pStyle w:val="Default"/>
        <w:jc w:val="center"/>
        <w:rPr>
          <w:rFonts w:ascii="Arial" w:hAnsi="Arial" w:cs="Arial"/>
          <w:sz w:val="36"/>
          <w:szCs w:val="36"/>
          <w:lang w:val="en-US"/>
        </w:rPr>
      </w:pPr>
      <w:r w:rsidRPr="007C16E7">
        <w:rPr>
          <w:rFonts w:ascii="Arial" w:hAnsi="Arial" w:cs="Arial"/>
          <w:sz w:val="36"/>
          <w:szCs w:val="36"/>
          <w:lang w:val="en-US"/>
        </w:rPr>
        <w:lastRenderedPageBreak/>
        <w:t>PARENTAL ADJUSTMENT IN FRONT OF CHILD</w:t>
      </w:r>
      <w:r w:rsidRPr="007C16E7">
        <w:rPr>
          <w:rFonts w:ascii="Arial" w:eastAsia="Times New Roman" w:hAnsi="Arial" w:cs="Arial"/>
          <w:color w:val="333333"/>
          <w:sz w:val="36"/>
          <w:szCs w:val="36"/>
          <w:lang w:val="en-US" w:eastAsia="es-MX"/>
        </w:rPr>
        <w:t>'S</w:t>
      </w:r>
      <w:r w:rsidRPr="007C16E7">
        <w:rPr>
          <w:rFonts w:ascii="Arial" w:hAnsi="Arial" w:cs="Arial"/>
          <w:sz w:val="36"/>
          <w:szCs w:val="36"/>
          <w:lang w:val="en-US"/>
        </w:rPr>
        <w:t xml:space="preserve"> DISABILITY</w:t>
      </w:r>
    </w:p>
    <w:p w:rsidR="009E14C2" w:rsidRDefault="009E14C2" w:rsidP="007C16E7">
      <w:pPr>
        <w:pStyle w:val="Default"/>
        <w:jc w:val="both"/>
        <w:rPr>
          <w:rFonts w:ascii="Arial" w:eastAsia="Times New Roman" w:hAnsi="Arial" w:cs="Arial"/>
          <w:iCs/>
          <w:lang w:val="en-US" w:eastAsia="es-MX"/>
        </w:rPr>
      </w:pPr>
    </w:p>
    <w:p w:rsidR="000D4CC4" w:rsidRPr="000D4CC4" w:rsidRDefault="000D4CC4" w:rsidP="007C16E7">
      <w:pPr>
        <w:pStyle w:val="Default"/>
        <w:jc w:val="both"/>
        <w:rPr>
          <w:rFonts w:ascii="Arial" w:eastAsia="Times New Roman" w:hAnsi="Arial" w:cs="Arial"/>
          <w:iCs/>
          <w:lang w:val="en-US" w:eastAsia="es-MX"/>
        </w:rPr>
      </w:pPr>
    </w:p>
    <w:p w:rsidR="00F82CF3" w:rsidRPr="000D4CC4" w:rsidRDefault="000D4CC4" w:rsidP="000D4CC4">
      <w:pPr>
        <w:pStyle w:val="Default"/>
        <w:ind w:left="1701" w:right="1701"/>
        <w:jc w:val="center"/>
        <w:rPr>
          <w:rFonts w:ascii="Arial" w:eastAsia="Times New Roman" w:hAnsi="Arial" w:cs="Arial"/>
          <w:iCs/>
          <w:sz w:val="20"/>
          <w:lang w:val="en-US" w:eastAsia="es-MX"/>
        </w:rPr>
      </w:pPr>
      <w:r w:rsidRPr="000D4CC4">
        <w:rPr>
          <w:rFonts w:ascii="Arial" w:eastAsia="Times New Roman" w:hAnsi="Arial" w:cs="Arial"/>
          <w:iCs/>
          <w:sz w:val="20"/>
          <w:lang w:val="en-US" w:eastAsia="es-MX"/>
        </w:rPr>
        <w:t>ABSTRACT</w:t>
      </w:r>
    </w:p>
    <w:p w:rsidR="00153D49" w:rsidRPr="000D4CC4" w:rsidRDefault="00F82CF3" w:rsidP="000D4CC4">
      <w:pPr>
        <w:pStyle w:val="Default"/>
        <w:ind w:left="1701" w:right="1701"/>
        <w:jc w:val="both"/>
        <w:rPr>
          <w:rFonts w:ascii="Arial" w:eastAsia="Times New Roman" w:hAnsi="Arial" w:cs="Arial"/>
          <w:color w:val="auto"/>
          <w:sz w:val="20"/>
          <w:highlight w:val="yellow"/>
          <w:lang w:val="en-US" w:eastAsia="es-MX"/>
        </w:rPr>
      </w:pPr>
      <w:r w:rsidRPr="000D4CC4">
        <w:rPr>
          <w:rFonts w:ascii="Arial" w:eastAsia="Times New Roman" w:hAnsi="Arial" w:cs="Arial"/>
          <w:color w:val="auto"/>
          <w:sz w:val="20"/>
          <w:lang w:val="en-US" w:eastAsia="es-MX"/>
        </w:rPr>
        <w:t>At present</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there is a few</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information regarding the</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experience of parents</w:t>
      </w:r>
      <w:r w:rsidR="006C4E62" w:rsidRPr="000D4CC4">
        <w:rPr>
          <w:rFonts w:ascii="Arial" w:eastAsia="Times New Roman" w:hAnsi="Arial" w:cs="Arial"/>
          <w:color w:val="auto"/>
          <w:sz w:val="20"/>
          <w:lang w:val="en-US" w:eastAsia="es-MX"/>
        </w:rPr>
        <w:t xml:space="preserve"> </w:t>
      </w:r>
      <w:r w:rsidR="00E77D9B" w:rsidRPr="000D4CC4">
        <w:rPr>
          <w:rFonts w:ascii="Arial" w:eastAsia="Times New Roman" w:hAnsi="Arial" w:cs="Arial"/>
          <w:color w:val="auto"/>
          <w:sz w:val="20"/>
          <w:lang w:val="en-US" w:eastAsia="es-MX"/>
        </w:rPr>
        <w:t>in front of</w:t>
      </w:r>
      <w:r w:rsidRPr="000D4CC4">
        <w:rPr>
          <w:rFonts w:ascii="Arial" w:eastAsia="Times New Roman" w:hAnsi="Arial" w:cs="Arial"/>
          <w:color w:val="auto"/>
          <w:sz w:val="20"/>
          <w:lang w:val="en-US" w:eastAsia="es-MX"/>
        </w:rPr>
        <w:t xml:space="preserve"> the</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birth of a child with disabilities, this unexpected event, generates</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different attitudes</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towards disability</w:t>
      </w:r>
      <w:r w:rsidR="00E77D9B" w:rsidRPr="000D4CC4">
        <w:rPr>
          <w:rFonts w:ascii="Arial" w:eastAsia="Times New Roman" w:hAnsi="Arial" w:cs="Arial"/>
          <w:color w:val="auto"/>
          <w:sz w:val="20"/>
          <w:lang w:val="en-US" w:eastAsia="es-MX"/>
        </w:rPr>
        <w:t>. There are three levels</w:t>
      </w:r>
      <w:r w:rsidRPr="000D4CC4">
        <w:rPr>
          <w:rFonts w:ascii="Arial" w:eastAsia="Times New Roman" w:hAnsi="Arial" w:cs="Arial"/>
          <w:color w:val="auto"/>
          <w:sz w:val="20"/>
          <w:lang w:val="en-US" w:eastAsia="es-MX"/>
        </w:rPr>
        <w:t xml:space="preserve"> consisting</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of</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adjustment</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for parents</w:t>
      </w:r>
      <w:r w:rsidR="00CE0C90" w:rsidRPr="000D4CC4">
        <w:rPr>
          <w:rFonts w:ascii="Arial" w:eastAsia="Times New Roman" w:hAnsi="Arial" w:cs="Arial"/>
          <w:color w:val="auto"/>
          <w:sz w:val="20"/>
          <w:lang w:val="en-US" w:eastAsia="es-MX"/>
        </w:rPr>
        <w:t xml:space="preserve"> after the birth</w:t>
      </w:r>
      <w:r w:rsidRPr="000D4CC4">
        <w:rPr>
          <w:rFonts w:ascii="Arial" w:eastAsia="Times New Roman" w:hAnsi="Arial" w:cs="Arial"/>
          <w:color w:val="auto"/>
          <w:sz w:val="20"/>
          <w:lang w:val="en-US" w:eastAsia="es-MX"/>
        </w:rPr>
        <w:t xml:space="preserve">: shock, react and adapt. </w:t>
      </w:r>
      <w:r w:rsidR="00CE0C90" w:rsidRPr="000D4CC4">
        <w:rPr>
          <w:rStyle w:val="hps"/>
          <w:rFonts w:ascii="Arial" w:hAnsi="Arial" w:cs="Arial"/>
          <w:color w:val="222222"/>
          <w:sz w:val="20"/>
          <w:lang w:val="en-US"/>
        </w:rPr>
        <w:t>This is of</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great importance because</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parents provide</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experiences that</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can positively affect</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the learning process</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of the child</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such</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as improving</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self-esteem,</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skills</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and</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behavior</w:t>
      </w:r>
      <w:r w:rsidR="00CE0C90" w:rsidRPr="000D4CC4">
        <w:rPr>
          <w:rFonts w:ascii="Arial" w:hAnsi="Arial" w:cs="Arial"/>
          <w:color w:val="222222"/>
          <w:sz w:val="20"/>
          <w:lang w:val="en-US"/>
        </w:rPr>
        <w:t xml:space="preserve">, so </w:t>
      </w:r>
      <w:r w:rsidR="00CE0C90" w:rsidRPr="000D4CC4">
        <w:rPr>
          <w:rStyle w:val="hps"/>
          <w:rFonts w:ascii="Arial" w:hAnsi="Arial" w:cs="Arial"/>
          <w:color w:val="222222"/>
          <w:sz w:val="20"/>
          <w:lang w:val="en-US"/>
        </w:rPr>
        <w:t>that the adjustment</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they have</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to</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influence</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the</w:t>
      </w:r>
      <w:r w:rsidR="00CE0C90" w:rsidRPr="000D4CC4">
        <w:rPr>
          <w:rFonts w:ascii="Arial" w:hAnsi="Arial" w:cs="Arial"/>
          <w:color w:val="222222"/>
          <w:sz w:val="20"/>
          <w:lang w:val="en-US"/>
        </w:rPr>
        <w:t xml:space="preserve"> </w:t>
      </w:r>
      <w:r w:rsidR="00CE0C90" w:rsidRPr="000D4CC4">
        <w:rPr>
          <w:rStyle w:val="hps"/>
          <w:rFonts w:ascii="Arial" w:hAnsi="Arial" w:cs="Arial"/>
          <w:color w:val="222222"/>
          <w:sz w:val="20"/>
          <w:lang w:val="en-US"/>
        </w:rPr>
        <w:t>child</w:t>
      </w:r>
      <w:r w:rsidR="00CE0C90" w:rsidRPr="000D4CC4">
        <w:rPr>
          <w:rFonts w:ascii="Arial" w:hAnsi="Arial" w:cs="Arial"/>
          <w:color w:val="222222"/>
          <w:sz w:val="20"/>
          <w:lang w:val="en-US"/>
        </w:rPr>
        <w:t xml:space="preserve">'s disability </w:t>
      </w:r>
      <w:r w:rsidR="00CE0C90" w:rsidRPr="000D4CC4">
        <w:rPr>
          <w:rStyle w:val="hps"/>
          <w:rFonts w:ascii="Arial" w:hAnsi="Arial" w:cs="Arial"/>
          <w:color w:val="222222"/>
          <w:sz w:val="20"/>
          <w:lang w:val="en-US"/>
        </w:rPr>
        <w:t>in the various processes</w:t>
      </w:r>
      <w:r w:rsidR="00CE0C90" w:rsidRPr="000D4CC4">
        <w:rPr>
          <w:rFonts w:ascii="Arial" w:hAnsi="Arial" w:cs="Arial"/>
          <w:color w:val="222222"/>
          <w:sz w:val="18"/>
          <w:szCs w:val="22"/>
          <w:lang w:val="en-US"/>
        </w:rPr>
        <w:t xml:space="preserve"> </w:t>
      </w:r>
      <w:r w:rsidRPr="000D4CC4">
        <w:rPr>
          <w:rFonts w:ascii="Arial" w:eastAsia="Times New Roman" w:hAnsi="Arial" w:cs="Arial"/>
          <w:color w:val="auto"/>
          <w:sz w:val="20"/>
          <w:lang w:val="en-US" w:eastAsia="es-MX"/>
        </w:rPr>
        <w:t>The</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study aims to</w:t>
      </w:r>
      <w:r w:rsidR="006C4E62" w:rsidRPr="000D4CC4">
        <w:rPr>
          <w:rFonts w:ascii="Arial" w:eastAsia="Times New Roman" w:hAnsi="Arial" w:cs="Arial"/>
          <w:color w:val="auto"/>
          <w:sz w:val="20"/>
          <w:lang w:val="en-US" w:eastAsia="es-MX"/>
        </w:rPr>
        <w:t xml:space="preserve"> </w:t>
      </w:r>
      <w:r w:rsidR="00E77D9B" w:rsidRPr="000D4CC4">
        <w:rPr>
          <w:rFonts w:ascii="Arial" w:eastAsia="Times New Roman" w:hAnsi="Arial" w:cs="Arial"/>
          <w:color w:val="auto"/>
          <w:sz w:val="20"/>
          <w:lang w:val="en-US" w:eastAsia="es-MX"/>
        </w:rPr>
        <w:t>identify the levels</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of</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parents</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living</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adjustment. For this purpose</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a questionnaire was developed</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to assess</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the level of adjustment</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to 97</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parents with children</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in different</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grades of</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Special Education</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of the city of</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Xalapa, the results indicate</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a greater presence</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on the part</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of the mothers, greater incidence in</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the</w:t>
      </w:r>
      <w:r w:rsidR="006C4E62" w:rsidRPr="000D4CC4">
        <w:rPr>
          <w:rFonts w:ascii="Arial" w:eastAsia="Times New Roman" w:hAnsi="Arial" w:cs="Arial"/>
          <w:color w:val="auto"/>
          <w:sz w:val="20"/>
          <w:lang w:val="en-US" w:eastAsia="es-MX"/>
        </w:rPr>
        <w:t xml:space="preserve"> </w:t>
      </w:r>
      <w:r w:rsidR="00E77D9B" w:rsidRPr="000D4CC4">
        <w:rPr>
          <w:rFonts w:ascii="Arial" w:eastAsia="Times New Roman" w:hAnsi="Arial" w:cs="Arial"/>
          <w:color w:val="auto"/>
          <w:sz w:val="20"/>
          <w:lang w:val="en-US" w:eastAsia="es-MX"/>
        </w:rPr>
        <w:t>reaction level</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and adaptation</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and</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significant</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relationship</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between</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the type of adjustment</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of parents</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regarding</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the</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child's</w:t>
      </w:r>
      <w:r w:rsidR="006C4E62" w:rsidRPr="000D4CC4">
        <w:rPr>
          <w:rFonts w:ascii="Arial" w:eastAsia="Times New Roman" w:hAnsi="Arial" w:cs="Arial"/>
          <w:color w:val="auto"/>
          <w:sz w:val="20"/>
          <w:lang w:val="en-US" w:eastAsia="es-MX"/>
        </w:rPr>
        <w:t xml:space="preserve"> </w:t>
      </w:r>
      <w:r w:rsidRPr="000D4CC4">
        <w:rPr>
          <w:rFonts w:ascii="Arial" w:eastAsia="Times New Roman" w:hAnsi="Arial" w:cs="Arial"/>
          <w:color w:val="auto"/>
          <w:sz w:val="20"/>
          <w:lang w:val="en-US" w:eastAsia="es-MX"/>
        </w:rPr>
        <w:t>disability and age</w:t>
      </w:r>
      <w:r w:rsidR="006C4E62" w:rsidRPr="000D4CC4">
        <w:rPr>
          <w:rFonts w:ascii="Arial" w:eastAsia="Times New Roman" w:hAnsi="Arial" w:cs="Arial"/>
          <w:color w:val="auto"/>
          <w:sz w:val="20"/>
          <w:lang w:val="en-US" w:eastAsia="es-MX"/>
        </w:rPr>
        <w:t>.</w:t>
      </w:r>
    </w:p>
    <w:p w:rsidR="00E77D9B" w:rsidRPr="000D4CC4" w:rsidRDefault="00F82CF3" w:rsidP="000D4CC4">
      <w:pPr>
        <w:pStyle w:val="Default"/>
        <w:ind w:left="1701" w:right="1701"/>
        <w:jc w:val="both"/>
        <w:rPr>
          <w:rFonts w:ascii="Arial" w:hAnsi="Arial" w:cs="Arial"/>
          <w:sz w:val="20"/>
          <w:lang w:val="en-US"/>
        </w:rPr>
      </w:pPr>
      <w:r w:rsidRPr="000D4CC4">
        <w:rPr>
          <w:rFonts w:ascii="Arial" w:eastAsia="Times New Roman" w:hAnsi="Arial" w:cs="Arial"/>
          <w:b/>
          <w:i/>
          <w:sz w:val="20"/>
          <w:lang w:val="en-US" w:eastAsia="es-MX"/>
        </w:rPr>
        <w:t>Key words</w:t>
      </w:r>
      <w:r w:rsidRPr="000D4CC4">
        <w:rPr>
          <w:rFonts w:ascii="Arial" w:eastAsia="Times New Roman" w:hAnsi="Arial" w:cs="Arial"/>
          <w:sz w:val="20"/>
          <w:lang w:val="en-US" w:eastAsia="es-MX"/>
        </w:rPr>
        <w:t>:</w:t>
      </w:r>
      <w:r w:rsidR="00E77D9B" w:rsidRPr="000D4CC4">
        <w:rPr>
          <w:rFonts w:ascii="Arial" w:eastAsia="Times New Roman" w:hAnsi="Arial" w:cs="Arial"/>
          <w:sz w:val="20"/>
          <w:lang w:val="en-US" w:eastAsia="es-MX"/>
        </w:rPr>
        <w:t xml:space="preserve"> parents, </w:t>
      </w:r>
      <w:r w:rsidR="00E77D9B" w:rsidRPr="000D4CC4">
        <w:rPr>
          <w:rFonts w:ascii="Arial" w:hAnsi="Arial" w:cs="Arial"/>
          <w:sz w:val="20"/>
          <w:lang w:val="en-US"/>
        </w:rPr>
        <w:t>child</w:t>
      </w:r>
      <w:r w:rsidR="00E77D9B" w:rsidRPr="000D4CC4">
        <w:rPr>
          <w:rFonts w:ascii="Arial" w:eastAsia="Times New Roman" w:hAnsi="Arial" w:cs="Arial"/>
          <w:color w:val="333333"/>
          <w:sz w:val="20"/>
          <w:lang w:val="en-US" w:eastAsia="es-MX"/>
        </w:rPr>
        <w:t>'s</w:t>
      </w:r>
      <w:r w:rsidR="00E77D9B" w:rsidRPr="000D4CC4">
        <w:rPr>
          <w:rFonts w:ascii="Arial" w:hAnsi="Arial" w:cs="Arial"/>
          <w:sz w:val="20"/>
          <w:lang w:val="en-US"/>
        </w:rPr>
        <w:t xml:space="preserve"> disability, adjustment</w:t>
      </w:r>
    </w:p>
    <w:p w:rsidR="009867D7" w:rsidRPr="000D4CC4" w:rsidRDefault="009867D7" w:rsidP="005568ED">
      <w:pPr>
        <w:pStyle w:val="Default"/>
        <w:spacing w:line="360" w:lineRule="auto"/>
        <w:jc w:val="both"/>
        <w:rPr>
          <w:rFonts w:ascii="Arial" w:hAnsi="Arial" w:cs="Arial"/>
          <w:lang w:val="en-US"/>
        </w:rPr>
      </w:pPr>
    </w:p>
    <w:p w:rsidR="009E14C2" w:rsidRPr="000D4CC4" w:rsidRDefault="009E14C2" w:rsidP="005568ED">
      <w:pPr>
        <w:pStyle w:val="Default"/>
        <w:spacing w:line="360" w:lineRule="auto"/>
        <w:jc w:val="both"/>
        <w:rPr>
          <w:rFonts w:ascii="Arial" w:hAnsi="Arial" w:cs="Arial"/>
          <w:lang w:val="en-US"/>
        </w:rPr>
      </w:pPr>
    </w:p>
    <w:p w:rsidR="005219AB" w:rsidRPr="00EF267D" w:rsidRDefault="00EF267D" w:rsidP="000D4CC4">
      <w:pPr>
        <w:pStyle w:val="Textosinformato"/>
        <w:spacing w:line="360" w:lineRule="auto"/>
        <w:ind w:firstLine="567"/>
        <w:jc w:val="both"/>
        <w:rPr>
          <w:rFonts w:ascii="Arial" w:hAnsi="Arial" w:cs="Arial"/>
          <w:sz w:val="24"/>
          <w:szCs w:val="24"/>
        </w:rPr>
      </w:pPr>
      <w:r w:rsidRPr="00EF267D">
        <w:rPr>
          <w:rFonts w:ascii="Arial" w:hAnsi="Arial" w:cs="Arial"/>
          <w:sz w:val="24"/>
          <w:szCs w:val="24"/>
        </w:rPr>
        <w:t>INTRODUCCIÓN</w:t>
      </w:r>
    </w:p>
    <w:p w:rsidR="005219AB" w:rsidRPr="005568ED" w:rsidRDefault="005219AB" w:rsidP="000D4CC4">
      <w:pPr>
        <w:pStyle w:val="Textosinformato"/>
        <w:spacing w:line="360" w:lineRule="auto"/>
        <w:ind w:firstLine="567"/>
        <w:jc w:val="both"/>
        <w:rPr>
          <w:rFonts w:ascii="Arial" w:hAnsi="Arial" w:cs="Arial"/>
          <w:sz w:val="24"/>
          <w:szCs w:val="24"/>
        </w:rPr>
      </w:pPr>
      <w:r w:rsidRPr="00830FAA">
        <w:rPr>
          <w:rFonts w:ascii="Arial" w:hAnsi="Arial" w:cs="Arial"/>
          <w:sz w:val="24"/>
          <w:szCs w:val="24"/>
        </w:rPr>
        <w:t xml:space="preserve">La Organización Mundial de </w:t>
      </w:r>
      <w:r w:rsidR="00EF267D">
        <w:rPr>
          <w:rFonts w:ascii="Arial" w:hAnsi="Arial" w:cs="Arial"/>
          <w:sz w:val="24"/>
          <w:szCs w:val="24"/>
        </w:rPr>
        <w:t>la Salud (2012</w:t>
      </w:r>
      <w:r w:rsidRPr="00830FAA">
        <w:rPr>
          <w:rFonts w:ascii="Arial" w:hAnsi="Arial" w:cs="Arial"/>
          <w:sz w:val="24"/>
          <w:szCs w:val="24"/>
        </w:rPr>
        <w:t>), reporta que alrededor de un 1</w:t>
      </w:r>
      <w:r w:rsidR="00EF267D">
        <w:rPr>
          <w:rFonts w:ascii="Arial" w:hAnsi="Arial" w:cs="Arial"/>
          <w:sz w:val="24"/>
          <w:szCs w:val="24"/>
        </w:rPr>
        <w:t>5</w:t>
      </w:r>
      <w:r w:rsidRPr="00830FAA">
        <w:rPr>
          <w:rFonts w:ascii="Arial" w:hAnsi="Arial" w:cs="Arial"/>
          <w:sz w:val="24"/>
          <w:szCs w:val="24"/>
        </w:rPr>
        <w:t>% de la población mundial viven con algún tipo de discapacidad; constituyendo ésta la mayor minoría del mundo. Específicamente en México, el Instituto Nacional de Estadística y Geografía (INEGI: 2004) reveló que las personas que tenían algún tipo de discapacidad eran 1.8% de la población total</w:t>
      </w:r>
      <w:r w:rsidRPr="005568ED">
        <w:rPr>
          <w:rFonts w:ascii="Arial" w:hAnsi="Arial" w:cs="Arial"/>
          <w:sz w:val="24"/>
          <w:szCs w:val="24"/>
        </w:rPr>
        <w:t>.</w:t>
      </w:r>
    </w:p>
    <w:p w:rsidR="005219AB" w:rsidRPr="005568ED" w:rsidRDefault="005219AB" w:rsidP="000D4CC4">
      <w:pPr>
        <w:pStyle w:val="Textosinformato"/>
        <w:spacing w:line="360" w:lineRule="auto"/>
        <w:ind w:firstLine="567"/>
        <w:jc w:val="both"/>
        <w:rPr>
          <w:rFonts w:ascii="Arial" w:hAnsi="Arial" w:cs="Arial"/>
          <w:sz w:val="24"/>
          <w:szCs w:val="24"/>
        </w:rPr>
      </w:pPr>
      <w:r w:rsidRPr="005568ED">
        <w:rPr>
          <w:rFonts w:ascii="Arial" w:hAnsi="Arial" w:cs="Arial"/>
          <w:sz w:val="24"/>
          <w:szCs w:val="24"/>
        </w:rPr>
        <w:t xml:space="preserve">Nuestro país manifiesta su interés y preocupación en </w:t>
      </w:r>
      <w:r w:rsidRPr="00830FAA">
        <w:rPr>
          <w:rFonts w:ascii="Arial" w:hAnsi="Arial" w:cs="Arial"/>
          <w:sz w:val="24"/>
          <w:szCs w:val="24"/>
        </w:rPr>
        <w:t>la Ley General de Educación (SEP: 1993), cuyo artículo 41 señala:</w:t>
      </w:r>
      <w:r w:rsidRPr="005568ED">
        <w:rPr>
          <w:rFonts w:ascii="Arial" w:hAnsi="Arial" w:cs="Arial"/>
          <w:sz w:val="24"/>
          <w:szCs w:val="24"/>
        </w:rPr>
        <w:t xml:space="preserve"> "La educación especial propiciará la integración de los alumnos con discapacidad a los planteles de educación regular mediante la aplicación de métodos, técnicas, y materiales específicos. Además establece que la educación especial procurará la satisfacción</w:t>
      </w:r>
      <w:r w:rsidR="000D4CC4">
        <w:rPr>
          <w:rFonts w:ascii="Arial" w:hAnsi="Arial" w:cs="Arial"/>
          <w:sz w:val="24"/>
          <w:szCs w:val="24"/>
        </w:rPr>
        <w:t xml:space="preserve"> </w:t>
      </w:r>
      <w:r w:rsidRPr="005568ED">
        <w:rPr>
          <w:rFonts w:ascii="Arial" w:hAnsi="Arial" w:cs="Arial"/>
          <w:sz w:val="24"/>
          <w:szCs w:val="24"/>
        </w:rPr>
        <w:t xml:space="preserve">de las necesidades básicas de aprendizaje para la autónoma convivencia social y productiva, a través de programas y materiales de apoyo específicos, de aquellos alumnos con discapacidad que no se integren a las escuelas de educación regular". En México, </w:t>
      </w:r>
      <w:r w:rsidRPr="005568ED">
        <w:rPr>
          <w:rFonts w:ascii="Arial" w:hAnsi="Arial" w:cs="Arial"/>
          <w:sz w:val="24"/>
          <w:szCs w:val="24"/>
        </w:rPr>
        <w:lastRenderedPageBreak/>
        <w:t xml:space="preserve">los servicios de escolarización especial son el Centro de Atención Múltiple (CAM) y Unidad de Servicios de Apoyo a la Educación Regular (USAER). </w:t>
      </w:r>
    </w:p>
    <w:p w:rsidR="005219AB" w:rsidRPr="005568ED" w:rsidRDefault="005219AB" w:rsidP="000D4CC4">
      <w:pPr>
        <w:pStyle w:val="Textosinformato"/>
        <w:spacing w:line="360" w:lineRule="auto"/>
        <w:ind w:firstLine="567"/>
        <w:jc w:val="both"/>
        <w:rPr>
          <w:rFonts w:ascii="Arial" w:hAnsi="Arial" w:cs="Arial"/>
          <w:sz w:val="24"/>
          <w:szCs w:val="24"/>
        </w:rPr>
      </w:pPr>
      <w:r w:rsidRPr="005568ED">
        <w:rPr>
          <w:rFonts w:ascii="Arial" w:hAnsi="Arial" w:cs="Arial"/>
          <w:sz w:val="24"/>
          <w:szCs w:val="24"/>
        </w:rPr>
        <w:t xml:space="preserve">Al ser la discapacidad un tema tan complejo y de enormes repercusiones sociales, culturales, educativas y económicas, las investigaciones en torno a esta problemática enfatizan el papel de los padres en la promoción del éxito escolar de los hijos ya que tienen la responsabilidad de promover el logro escolar y la permanecía en la escuela en la medida de los potenciales y capacidades del niño </w:t>
      </w:r>
      <w:r w:rsidRPr="00672E57">
        <w:rPr>
          <w:rFonts w:ascii="Arial" w:hAnsi="Arial" w:cs="Arial"/>
          <w:sz w:val="24"/>
          <w:szCs w:val="24"/>
        </w:rPr>
        <w:t xml:space="preserve">(Sánchez, 2006; King, Zwaigenbbaum, King, Baxter, Rosenbaum, Bates, 2006; Marín, </w:t>
      </w:r>
      <w:r w:rsidR="00E545B1" w:rsidRPr="00672E57">
        <w:rPr>
          <w:rFonts w:ascii="Arial" w:hAnsi="Arial" w:cs="Arial"/>
          <w:sz w:val="24"/>
          <w:szCs w:val="24"/>
        </w:rPr>
        <w:t>2008)</w:t>
      </w:r>
      <w:r w:rsidR="006B48E6" w:rsidRPr="00672E57">
        <w:rPr>
          <w:rFonts w:ascii="Arial" w:hAnsi="Arial" w:cs="Arial"/>
          <w:sz w:val="24"/>
          <w:szCs w:val="24"/>
        </w:rPr>
        <w:t>.</w:t>
      </w:r>
      <w:r w:rsidR="000D4CC4">
        <w:rPr>
          <w:rFonts w:ascii="Arial" w:hAnsi="Arial" w:cs="Arial"/>
          <w:sz w:val="24"/>
          <w:szCs w:val="24"/>
        </w:rPr>
        <w:t xml:space="preserve"> </w:t>
      </w:r>
      <w:r w:rsidRPr="005568ED">
        <w:rPr>
          <w:rFonts w:ascii="Arial" w:hAnsi="Arial" w:cs="Arial"/>
          <w:sz w:val="24"/>
          <w:szCs w:val="24"/>
        </w:rPr>
        <w:t xml:space="preserve">Pudiendo inferir que las expectativas de los padres son una fuerte influencia para las aspiraciones escolares de los niños con discapacidad. Estudios de padres con hijos con discapacidad revelan que variables como el sexo del padre, el tipo de discapacidad del hijo, pueden determinar la actitud de los padres hacia </w:t>
      </w:r>
      <w:r w:rsidRPr="00672E57">
        <w:rPr>
          <w:rFonts w:ascii="Arial" w:hAnsi="Arial" w:cs="Arial"/>
          <w:sz w:val="24"/>
          <w:szCs w:val="24"/>
        </w:rPr>
        <w:t>él (</w:t>
      </w:r>
      <w:r w:rsidR="00C8292D" w:rsidRPr="00672E57">
        <w:rPr>
          <w:rFonts w:ascii="Arial" w:hAnsi="Arial" w:cs="Arial"/>
          <w:sz w:val="24"/>
          <w:szCs w:val="24"/>
          <w:lang w:val="es-ES_tradnl"/>
        </w:rPr>
        <w:t>Limiñana y</w:t>
      </w:r>
      <w:r w:rsidR="00AB371E" w:rsidRPr="00672E57">
        <w:rPr>
          <w:rFonts w:ascii="Arial" w:hAnsi="Arial" w:cs="Arial"/>
          <w:sz w:val="24"/>
          <w:szCs w:val="24"/>
          <w:lang w:val="es-ES_tradnl"/>
        </w:rPr>
        <w:t xml:space="preserve"> </w:t>
      </w:r>
      <w:r w:rsidRPr="00672E57">
        <w:rPr>
          <w:rFonts w:ascii="Arial" w:hAnsi="Arial" w:cs="Arial"/>
          <w:sz w:val="24"/>
          <w:szCs w:val="24"/>
          <w:lang w:val="es-ES_tradnl"/>
        </w:rPr>
        <w:t xml:space="preserve">Patró, </w:t>
      </w:r>
      <w:r w:rsidRPr="00672E57">
        <w:rPr>
          <w:rFonts w:ascii="Arial" w:hAnsi="Arial" w:cs="Arial"/>
          <w:sz w:val="24"/>
          <w:szCs w:val="24"/>
        </w:rPr>
        <w:t>20</w:t>
      </w:r>
      <w:r w:rsidR="007F5289" w:rsidRPr="00672E57">
        <w:rPr>
          <w:rFonts w:ascii="Arial" w:hAnsi="Arial" w:cs="Arial"/>
          <w:sz w:val="24"/>
          <w:szCs w:val="24"/>
        </w:rPr>
        <w:t>04</w:t>
      </w:r>
      <w:r w:rsidRPr="00672E57">
        <w:rPr>
          <w:rFonts w:ascii="Arial" w:hAnsi="Arial" w:cs="Arial"/>
          <w:sz w:val="24"/>
          <w:szCs w:val="24"/>
        </w:rPr>
        <w:t>;</w:t>
      </w:r>
      <w:r w:rsidRPr="00672E57">
        <w:rPr>
          <w:rFonts w:ascii="Arial" w:hAnsi="Arial" w:cs="Arial"/>
          <w:sz w:val="24"/>
          <w:szCs w:val="24"/>
          <w:lang w:val="es-ES_tradnl"/>
        </w:rPr>
        <w:t xml:space="preserve"> Barrios, 2005; Vidal</w:t>
      </w:r>
      <w:r w:rsidR="00C8292D" w:rsidRPr="00672E57">
        <w:rPr>
          <w:rFonts w:ascii="Arial" w:hAnsi="Arial" w:cs="Arial"/>
          <w:sz w:val="24"/>
          <w:szCs w:val="24"/>
          <w:lang w:val="es-ES_tradnl"/>
        </w:rPr>
        <w:t xml:space="preserve"> y Urbea</w:t>
      </w:r>
      <w:r w:rsidRPr="00672E57">
        <w:rPr>
          <w:rFonts w:ascii="Arial" w:hAnsi="Arial" w:cs="Arial"/>
          <w:sz w:val="24"/>
          <w:szCs w:val="24"/>
          <w:lang w:val="es-ES_tradnl"/>
        </w:rPr>
        <w:t>, 2001).</w:t>
      </w:r>
    </w:p>
    <w:p w:rsidR="005219AB" w:rsidRPr="005568ED" w:rsidRDefault="005219AB" w:rsidP="000D4CC4">
      <w:pPr>
        <w:pStyle w:val="Textosinformato"/>
        <w:spacing w:line="360" w:lineRule="auto"/>
        <w:ind w:firstLine="567"/>
        <w:jc w:val="both"/>
        <w:rPr>
          <w:rFonts w:ascii="Arial" w:hAnsi="Arial" w:cs="Arial"/>
          <w:color w:val="000000"/>
          <w:sz w:val="24"/>
          <w:szCs w:val="24"/>
        </w:rPr>
      </w:pPr>
      <w:r w:rsidRPr="005568ED">
        <w:rPr>
          <w:rFonts w:ascii="Arial" w:hAnsi="Arial" w:cs="Arial"/>
          <w:sz w:val="24"/>
          <w:szCs w:val="24"/>
          <w:lang w:val="es-ES_tradnl"/>
        </w:rPr>
        <w:t>L</w:t>
      </w:r>
      <w:r w:rsidRPr="005568ED">
        <w:rPr>
          <w:rFonts w:ascii="Arial" w:hAnsi="Arial" w:cs="Arial"/>
          <w:sz w:val="24"/>
          <w:szCs w:val="24"/>
        </w:rPr>
        <w:t xml:space="preserve">a llegada de un bebé resulta un acontecimiento familiar feliz, deseando que el bebé nazca sano, bonito, grande, a fin de cubrir las expectativas físicas y psicológicas que se tienen sobre </w:t>
      </w:r>
      <w:r w:rsidRPr="00672E57">
        <w:rPr>
          <w:rFonts w:ascii="Arial" w:hAnsi="Arial" w:cs="Arial"/>
          <w:sz w:val="24"/>
          <w:szCs w:val="24"/>
        </w:rPr>
        <w:t>él (</w:t>
      </w:r>
      <w:r w:rsidR="00514402" w:rsidRPr="00672E57">
        <w:rPr>
          <w:rFonts w:ascii="Arial" w:hAnsi="Arial" w:cs="Arial"/>
          <w:sz w:val="24"/>
          <w:szCs w:val="24"/>
        </w:rPr>
        <w:t>Mannoni, 1987</w:t>
      </w:r>
      <w:r w:rsidR="00514402" w:rsidRPr="005568ED">
        <w:rPr>
          <w:rFonts w:ascii="Arial" w:hAnsi="Arial" w:cs="Arial"/>
          <w:sz w:val="24"/>
          <w:szCs w:val="24"/>
        </w:rPr>
        <w:t xml:space="preserve"> </w:t>
      </w:r>
      <w:r w:rsidR="00514402" w:rsidRPr="00672E57">
        <w:rPr>
          <w:rFonts w:ascii="Arial" w:hAnsi="Arial" w:cs="Arial"/>
          <w:sz w:val="24"/>
          <w:szCs w:val="24"/>
        </w:rPr>
        <w:t>en Ortega y Casillas, 2008</w:t>
      </w:r>
      <w:r w:rsidRPr="00672E57">
        <w:rPr>
          <w:rFonts w:ascii="Arial" w:hAnsi="Arial" w:cs="Arial"/>
          <w:sz w:val="24"/>
          <w:szCs w:val="24"/>
        </w:rPr>
        <w:t>).</w:t>
      </w:r>
      <w:r w:rsidRPr="00672E57">
        <w:rPr>
          <w:rFonts w:ascii="Arial" w:hAnsi="Arial" w:cs="Arial"/>
          <w:color w:val="000000"/>
          <w:sz w:val="24"/>
          <w:szCs w:val="24"/>
        </w:rPr>
        <w:t>Entonces, con el nacimiento se crea un vínculo entre los padres y el niño que definirá la personalidad y la vida de éste (</w:t>
      </w:r>
      <w:r w:rsidR="00896160" w:rsidRPr="00672E57">
        <w:rPr>
          <w:rFonts w:ascii="Arial" w:hAnsi="Arial" w:cs="Arial"/>
          <w:sz w:val="24"/>
          <w:szCs w:val="24"/>
        </w:rPr>
        <w:t>Flesler (2007)</w:t>
      </w:r>
      <w:r w:rsidR="000C7402">
        <w:rPr>
          <w:rFonts w:ascii="Arial" w:hAnsi="Arial" w:cs="Arial"/>
          <w:sz w:val="24"/>
          <w:szCs w:val="24"/>
        </w:rPr>
        <w:t>.</w:t>
      </w:r>
    </w:p>
    <w:p w:rsidR="005219AB" w:rsidRPr="005568ED" w:rsidRDefault="005219AB" w:rsidP="000D4CC4">
      <w:pPr>
        <w:pStyle w:val="Textosinformato"/>
        <w:spacing w:line="360" w:lineRule="auto"/>
        <w:ind w:firstLine="567"/>
        <w:jc w:val="both"/>
        <w:rPr>
          <w:rFonts w:ascii="Arial" w:hAnsi="Arial" w:cs="Arial"/>
          <w:sz w:val="24"/>
          <w:szCs w:val="24"/>
        </w:rPr>
      </w:pPr>
      <w:r w:rsidRPr="005568ED">
        <w:rPr>
          <w:rFonts w:ascii="Arial" w:hAnsi="Arial" w:cs="Arial"/>
          <w:sz w:val="24"/>
          <w:szCs w:val="24"/>
        </w:rPr>
        <w:t xml:space="preserve">Sin embargo, si el hijo nace con alguna discapacidad o problema en el desarrollo provocará gran decepción, ya que en muchos casos les es difícil a los padres abandonar la imagen ideal que se habían creado de él produciéndose un gran impacto psicológico y emocional. Al respecto, </w:t>
      </w:r>
      <w:r w:rsidRPr="00672E57">
        <w:rPr>
          <w:rFonts w:ascii="Arial" w:hAnsi="Arial" w:cs="Arial"/>
          <w:sz w:val="24"/>
          <w:szCs w:val="24"/>
        </w:rPr>
        <w:t>Blacher (1989) identifica tres etapas consistentes de ajuste para los padres después del nacimiento o descubrimiento de un bebé con discapacidad: En primer lugar, los padres experimentan un periodo de crisis emocional, caracterizado por choque, negación y la incredulidad. Seguida por un periodo de alternancia</w:t>
      </w:r>
      <w:r w:rsidRPr="005568ED">
        <w:rPr>
          <w:rFonts w:ascii="Arial" w:hAnsi="Arial" w:cs="Arial"/>
          <w:sz w:val="24"/>
          <w:szCs w:val="24"/>
        </w:rPr>
        <w:t xml:space="preserve"> de los sentimientos de ira, culpa, depresión, vergüenza, baja autoestima, el rechazo del niño y la sobreprotección. Finalmente los padres llegan a una tercera fase, la de aceptación. De esta forma el éxito o fracaso de un hijo con discapacidad, dependerá en gran parte de los padres, de su actitud y sentimientos ante éste. </w:t>
      </w:r>
    </w:p>
    <w:p w:rsidR="00E77D9B" w:rsidRPr="005568ED" w:rsidRDefault="00E77D9B" w:rsidP="000D4CC4">
      <w:pPr>
        <w:spacing w:after="0" w:line="360" w:lineRule="auto"/>
        <w:ind w:firstLine="567"/>
        <w:jc w:val="both"/>
        <w:rPr>
          <w:rFonts w:ascii="Arial" w:hAnsi="Arial" w:cs="Arial"/>
          <w:sz w:val="24"/>
          <w:szCs w:val="24"/>
        </w:rPr>
      </w:pPr>
      <w:r w:rsidRPr="005568ED">
        <w:rPr>
          <w:rFonts w:ascii="Arial" w:hAnsi="Arial" w:cs="Arial"/>
          <w:sz w:val="24"/>
          <w:szCs w:val="24"/>
        </w:rPr>
        <w:lastRenderedPageBreak/>
        <w:t>Así, el poder identificar las etapas por las cuales pasan los padres, es un elemento importante, para el desarrollo de la personalidad en el individuo con discapacidad, puesto que la etapa de ajuste permite comprender los problemas que actualmente viven los padres de hijos con discapacidad</w:t>
      </w:r>
      <w:r w:rsidR="000D4CC4">
        <w:rPr>
          <w:rFonts w:ascii="Arial" w:hAnsi="Arial" w:cs="Arial"/>
          <w:sz w:val="24"/>
          <w:szCs w:val="24"/>
        </w:rPr>
        <w:t xml:space="preserve"> </w:t>
      </w:r>
      <w:r w:rsidRPr="005568ED">
        <w:rPr>
          <w:rFonts w:ascii="Arial" w:hAnsi="Arial" w:cs="Arial"/>
          <w:sz w:val="24"/>
          <w:szCs w:val="24"/>
        </w:rPr>
        <w:t>y encontrar alternativas de solución para superarlos.</w:t>
      </w:r>
      <w:r w:rsidR="000D4CC4">
        <w:rPr>
          <w:rFonts w:ascii="Arial" w:hAnsi="Arial" w:cs="Arial"/>
          <w:sz w:val="24"/>
          <w:szCs w:val="24"/>
        </w:rPr>
        <w:t xml:space="preserve"> </w:t>
      </w:r>
    </w:p>
    <w:p w:rsidR="00E77D9B" w:rsidRPr="005568ED" w:rsidRDefault="00E77D9B" w:rsidP="000D4CC4">
      <w:pPr>
        <w:pStyle w:val="Textosinformato"/>
        <w:spacing w:line="360" w:lineRule="auto"/>
        <w:ind w:firstLine="567"/>
        <w:jc w:val="both"/>
        <w:rPr>
          <w:rFonts w:ascii="Arial" w:hAnsi="Arial" w:cs="Arial"/>
          <w:sz w:val="24"/>
          <w:szCs w:val="24"/>
        </w:rPr>
      </w:pPr>
      <w:r w:rsidRPr="005568ED">
        <w:rPr>
          <w:rFonts w:ascii="Arial" w:hAnsi="Arial" w:cs="Arial"/>
          <w:sz w:val="24"/>
          <w:szCs w:val="24"/>
        </w:rPr>
        <w:t xml:space="preserve">No obstante, las investigaciones realizadas en torno al tema de afrontamiento de la discapacidad de un hijo por parte de los padres son escasas, pero no así la necesidad de este sector de la población por acceder a una etapa de aceptación que va a depender de muchos factores entre ellos las características emocionales y personales de los progenitores, la dinámica familiar, las relaciones de pareja, los apoyos sociales externos, el orden de nacimiento del hijo, el nivel sociocultural y económico, las características de la discapacidad en cuestión, entre otros. Reconociendo que aunque el proceso es muy largo y doloroso, si los padres disponen de recursos y ayuda es posible adaptarse, realizando un gran esfuerzo en el que se </w:t>
      </w:r>
      <w:r w:rsidRPr="007E726F">
        <w:rPr>
          <w:rFonts w:ascii="Arial" w:hAnsi="Arial" w:cs="Arial"/>
          <w:sz w:val="24"/>
          <w:szCs w:val="24"/>
        </w:rPr>
        <w:t>interrelacionan aspectos emocionales y cognitivos que les permitan seguir adelante</w:t>
      </w:r>
      <w:r w:rsidR="002A27F3">
        <w:rPr>
          <w:rFonts w:ascii="Arial" w:hAnsi="Arial" w:cs="Arial"/>
          <w:sz w:val="24"/>
          <w:szCs w:val="24"/>
        </w:rPr>
        <w:t xml:space="preserve"> </w:t>
      </w:r>
      <w:r w:rsidR="00A11E28" w:rsidRPr="007E726F">
        <w:rPr>
          <w:rFonts w:ascii="Arial" w:hAnsi="Arial" w:cs="Arial"/>
          <w:color w:val="000000"/>
          <w:sz w:val="24"/>
          <w:szCs w:val="24"/>
        </w:rPr>
        <w:t>(Ammerman,</w:t>
      </w:r>
      <w:r w:rsidR="002A27F3">
        <w:rPr>
          <w:rFonts w:ascii="Arial" w:hAnsi="Arial" w:cs="Arial"/>
          <w:color w:val="000000"/>
          <w:sz w:val="24"/>
          <w:szCs w:val="24"/>
        </w:rPr>
        <w:t xml:space="preserve"> </w:t>
      </w:r>
      <w:r w:rsidR="00A11E28" w:rsidRPr="007E726F">
        <w:rPr>
          <w:rFonts w:ascii="Arial" w:hAnsi="Arial" w:cs="Arial"/>
          <w:color w:val="000000"/>
          <w:sz w:val="24"/>
          <w:szCs w:val="24"/>
        </w:rPr>
        <w:t>1997)</w:t>
      </w:r>
      <w:r w:rsidRPr="007E726F">
        <w:rPr>
          <w:rFonts w:ascii="Arial" w:hAnsi="Arial" w:cs="Arial"/>
          <w:sz w:val="24"/>
          <w:szCs w:val="24"/>
        </w:rPr>
        <w:t>.</w:t>
      </w:r>
    </w:p>
    <w:p w:rsidR="005219AB" w:rsidRPr="005568ED" w:rsidRDefault="00E77D9B" w:rsidP="000D4CC4">
      <w:pPr>
        <w:pStyle w:val="Textosinformato"/>
        <w:spacing w:line="360" w:lineRule="auto"/>
        <w:ind w:firstLine="567"/>
        <w:jc w:val="both"/>
        <w:rPr>
          <w:rFonts w:ascii="Arial" w:hAnsi="Arial" w:cs="Arial"/>
          <w:sz w:val="24"/>
          <w:szCs w:val="24"/>
        </w:rPr>
      </w:pPr>
      <w:r w:rsidRPr="005568ED">
        <w:rPr>
          <w:rFonts w:ascii="Arial" w:hAnsi="Arial" w:cs="Arial"/>
          <w:sz w:val="24"/>
          <w:szCs w:val="24"/>
        </w:rPr>
        <w:t xml:space="preserve">Desde esta perspectiva se plantea la necesidad de elaborar una escala, la cual tenga sustento científico y permita medir la etapa de ajuste que viven los padres respecto a la discapacidad de su </w:t>
      </w:r>
      <w:r w:rsidR="000C7402" w:rsidRPr="005568ED">
        <w:rPr>
          <w:rFonts w:ascii="Arial" w:hAnsi="Arial" w:cs="Arial"/>
          <w:sz w:val="24"/>
          <w:szCs w:val="24"/>
        </w:rPr>
        <w:t>hijo. Ya</w:t>
      </w:r>
      <w:r w:rsidR="005C54A8" w:rsidRPr="005568ED">
        <w:rPr>
          <w:rFonts w:ascii="Arial" w:hAnsi="Arial" w:cs="Arial"/>
          <w:sz w:val="24"/>
          <w:szCs w:val="24"/>
        </w:rPr>
        <w:t xml:space="preserve"> que a partir de este conocimiento reside la importancia de propiciar el trabajo con padres, beneficiando directamente a quienes intervienen </w:t>
      </w:r>
      <w:r w:rsidR="005219AB" w:rsidRPr="005568ED">
        <w:rPr>
          <w:rFonts w:ascii="Arial" w:hAnsi="Arial" w:cs="Arial"/>
          <w:sz w:val="24"/>
          <w:szCs w:val="24"/>
        </w:rPr>
        <w:t>en ésta relación y uno de los agentes que pudiera ser un facilitador para que los padres logren llegar a la aceptación de su hijo, es el docente. Sin embargo, escasa literatura se encuentra para el abordaje del tema, por lo que el presente estudio, tiene como objetivo identificar la etapa de ajuste que viven los padres respecto a la discapacidad de su hijo así como variables asociadas. Lo anterior con la finalidad de diseñar un manual de ayuda con un enfoque centrado en la persona para ser aplicado por el docente, que promueva la aceptación del padre hacia su hijo con discapacidad.</w:t>
      </w:r>
    </w:p>
    <w:p w:rsidR="00A03897" w:rsidRDefault="005219AB" w:rsidP="000D4CC4">
      <w:pPr>
        <w:tabs>
          <w:tab w:val="left" w:pos="7641"/>
        </w:tabs>
        <w:spacing w:after="0" w:line="360" w:lineRule="auto"/>
        <w:ind w:firstLine="567"/>
        <w:jc w:val="both"/>
        <w:rPr>
          <w:rFonts w:ascii="Arial" w:hAnsi="Arial" w:cs="Arial"/>
          <w:sz w:val="24"/>
          <w:szCs w:val="24"/>
        </w:rPr>
      </w:pPr>
      <w:r w:rsidRPr="005568ED">
        <w:rPr>
          <w:rFonts w:ascii="Arial" w:hAnsi="Arial" w:cs="Arial"/>
          <w:sz w:val="24"/>
          <w:szCs w:val="24"/>
        </w:rPr>
        <w:t xml:space="preserve">Proponiendo pautas de intervención ante esta situación encaminadas a </w:t>
      </w:r>
      <w:r w:rsidRPr="00FB3073">
        <w:rPr>
          <w:rFonts w:ascii="Arial" w:hAnsi="Arial" w:cs="Arial"/>
          <w:sz w:val="24"/>
          <w:szCs w:val="24"/>
        </w:rPr>
        <w:t xml:space="preserve">reflexionar sobre la situación real actual del hijo, mejorar la calidad del entorno emocional, erradicar actitudes limitantes; pero sobre todo reforzar su propia imagen </w:t>
      </w:r>
      <w:r w:rsidRPr="00FB3073">
        <w:rPr>
          <w:rFonts w:ascii="Arial" w:hAnsi="Arial" w:cs="Arial"/>
          <w:sz w:val="24"/>
          <w:szCs w:val="24"/>
        </w:rPr>
        <w:lastRenderedPageBreak/>
        <w:t>como padres valorándola como valiosa e insustituible para la vida de su hijo (</w:t>
      </w:r>
      <w:r w:rsidR="00A03897" w:rsidRPr="00FB3073">
        <w:rPr>
          <w:rFonts w:ascii="Arial" w:hAnsi="Arial" w:cs="Arial"/>
          <w:sz w:val="24"/>
          <w:szCs w:val="24"/>
        </w:rPr>
        <w:t>Sorrentino, 1990; Cunningham y Davis, 1994; Davis, McKay y Eshelman, 1988)</w:t>
      </w:r>
      <w:r w:rsidR="000D4CC4">
        <w:rPr>
          <w:rFonts w:ascii="Arial" w:hAnsi="Arial" w:cs="Arial"/>
          <w:sz w:val="24"/>
          <w:szCs w:val="24"/>
        </w:rPr>
        <w:t>.</w:t>
      </w:r>
    </w:p>
    <w:p w:rsidR="000D4CC4" w:rsidRPr="005568ED" w:rsidRDefault="000D4CC4" w:rsidP="000D4CC4">
      <w:pPr>
        <w:tabs>
          <w:tab w:val="left" w:pos="7641"/>
        </w:tabs>
        <w:spacing w:after="0" w:line="360" w:lineRule="auto"/>
        <w:ind w:firstLine="567"/>
        <w:jc w:val="both"/>
        <w:rPr>
          <w:rFonts w:ascii="Arial" w:hAnsi="Arial" w:cs="Arial"/>
          <w:sz w:val="24"/>
          <w:szCs w:val="24"/>
        </w:rPr>
      </w:pPr>
    </w:p>
    <w:p w:rsidR="005219AB" w:rsidRPr="00AC1954" w:rsidRDefault="00AC1954" w:rsidP="000D4CC4">
      <w:pPr>
        <w:tabs>
          <w:tab w:val="left" w:pos="7641"/>
        </w:tabs>
        <w:spacing w:after="0" w:line="360" w:lineRule="auto"/>
        <w:ind w:firstLine="567"/>
        <w:jc w:val="both"/>
        <w:rPr>
          <w:rFonts w:ascii="Arial" w:hAnsi="Arial" w:cs="Arial"/>
          <w:sz w:val="24"/>
          <w:szCs w:val="24"/>
        </w:rPr>
      </w:pPr>
      <w:r w:rsidRPr="00AC1954">
        <w:rPr>
          <w:rFonts w:ascii="Arial" w:hAnsi="Arial" w:cs="Arial"/>
          <w:sz w:val="24"/>
          <w:szCs w:val="24"/>
        </w:rPr>
        <w:t>MÉTODO</w:t>
      </w:r>
    </w:p>
    <w:p w:rsidR="00CE0C90" w:rsidRDefault="005219AB" w:rsidP="000D4CC4">
      <w:pPr>
        <w:spacing w:after="0" w:line="360" w:lineRule="auto"/>
        <w:ind w:firstLine="567"/>
        <w:jc w:val="both"/>
        <w:rPr>
          <w:rFonts w:ascii="Arial" w:hAnsi="Arial" w:cs="Arial"/>
          <w:sz w:val="24"/>
          <w:szCs w:val="24"/>
        </w:rPr>
      </w:pPr>
      <w:r w:rsidRPr="005568ED">
        <w:rPr>
          <w:rFonts w:ascii="Arial" w:hAnsi="Arial" w:cs="Arial"/>
          <w:sz w:val="24"/>
          <w:szCs w:val="24"/>
        </w:rPr>
        <w:t>Esta investigación fue realizada utilizando una metodología cuantitativa de diseño exploratorio, descriptivo y correlacional.</w:t>
      </w:r>
    </w:p>
    <w:p w:rsidR="000D4CC4" w:rsidRDefault="000D4CC4" w:rsidP="000D4CC4">
      <w:pPr>
        <w:spacing w:after="0" w:line="360" w:lineRule="auto"/>
        <w:ind w:firstLine="567"/>
        <w:jc w:val="both"/>
        <w:rPr>
          <w:rFonts w:ascii="Arial" w:hAnsi="Arial" w:cs="Arial"/>
          <w:sz w:val="24"/>
          <w:szCs w:val="24"/>
        </w:rPr>
      </w:pPr>
    </w:p>
    <w:p w:rsidR="005219AB" w:rsidRPr="005568ED" w:rsidRDefault="005219AB" w:rsidP="000D4CC4">
      <w:pPr>
        <w:spacing w:after="0" w:line="360" w:lineRule="auto"/>
        <w:ind w:firstLine="567"/>
        <w:jc w:val="both"/>
        <w:rPr>
          <w:rFonts w:ascii="Arial" w:hAnsi="Arial" w:cs="Arial"/>
          <w:bCs/>
          <w:sz w:val="24"/>
          <w:szCs w:val="24"/>
        </w:rPr>
      </w:pPr>
      <w:r w:rsidRPr="000D4CC4">
        <w:rPr>
          <w:rFonts w:ascii="Arial" w:hAnsi="Arial" w:cs="Arial"/>
          <w:i/>
          <w:sz w:val="24"/>
          <w:szCs w:val="24"/>
        </w:rPr>
        <w:t>Muestra</w:t>
      </w:r>
      <w:r w:rsidR="000D4CC4">
        <w:rPr>
          <w:rFonts w:ascii="Arial" w:hAnsi="Arial" w:cs="Arial"/>
          <w:sz w:val="24"/>
          <w:szCs w:val="24"/>
        </w:rPr>
        <w:t xml:space="preserve">. </w:t>
      </w:r>
      <w:r w:rsidRPr="005568ED">
        <w:rPr>
          <w:rFonts w:ascii="Arial" w:hAnsi="Arial" w:cs="Arial"/>
          <w:bCs/>
          <w:sz w:val="24"/>
          <w:szCs w:val="24"/>
        </w:rPr>
        <w:t>La Secretaria de Educación de Veracruz por medio de la Dirección General de Educación Especial, tiene a su cargo el Departamento de Educación Especial Federalizado, el cual cuenta con 19 zonas que equivalen al 63.33% de los servicios de Educación Especial que se brindan en el Estado y el Departamento de Educación Especial Estatal que lo integran 11 zonas equivalentes al 36.66%, distribuidos los servicios de ambos departamentos a lo largo de las distintas regiones del estado de Veracruz.</w:t>
      </w:r>
    </w:p>
    <w:p w:rsidR="005219AB" w:rsidRPr="005568ED" w:rsidRDefault="005219AB" w:rsidP="000D4CC4">
      <w:pPr>
        <w:pStyle w:val="Textosinformato"/>
        <w:spacing w:line="360" w:lineRule="auto"/>
        <w:ind w:firstLine="567"/>
        <w:jc w:val="both"/>
        <w:rPr>
          <w:rFonts w:ascii="Arial" w:hAnsi="Arial" w:cs="Arial"/>
          <w:bCs/>
          <w:sz w:val="24"/>
          <w:szCs w:val="24"/>
        </w:rPr>
      </w:pPr>
      <w:r w:rsidRPr="005568ED">
        <w:rPr>
          <w:rFonts w:ascii="Arial" w:hAnsi="Arial" w:cs="Arial"/>
          <w:bCs/>
          <w:sz w:val="24"/>
          <w:szCs w:val="24"/>
        </w:rPr>
        <w:t xml:space="preserve">Para la presente investigación, se eligieron las zonas 04, 05 y 11 del Departamento de Educación Especial Federalizado de la ciudad de Xalapa por tener la </w:t>
      </w:r>
      <w:r w:rsidR="000D4CC4">
        <w:rPr>
          <w:rFonts w:ascii="Arial" w:hAnsi="Arial" w:cs="Arial"/>
          <w:bCs/>
          <w:sz w:val="24"/>
          <w:szCs w:val="24"/>
        </w:rPr>
        <w:t>más alta cobertura representada</w:t>
      </w:r>
      <w:r w:rsidRPr="005568ED">
        <w:rPr>
          <w:rFonts w:ascii="Arial" w:hAnsi="Arial" w:cs="Arial"/>
          <w:bCs/>
          <w:sz w:val="24"/>
          <w:szCs w:val="24"/>
        </w:rPr>
        <w:t xml:space="preserve"> por el 13.33% del valor total de los servicios que existen en la entidad. Mediante un muestreo aleatorio simple resultó seleccionada la zona 11entre las tres zonas mencionadas ya que todas presentan las mismas características en cuanto a niveles, modalidades y población atendida. </w:t>
      </w:r>
    </w:p>
    <w:p w:rsidR="005219AB" w:rsidRPr="005568ED" w:rsidRDefault="005219AB" w:rsidP="000D4CC4">
      <w:pPr>
        <w:spacing w:after="0" w:line="360" w:lineRule="auto"/>
        <w:ind w:firstLine="567"/>
        <w:jc w:val="both"/>
        <w:rPr>
          <w:rFonts w:ascii="Arial" w:hAnsi="Arial" w:cs="Arial"/>
          <w:sz w:val="24"/>
          <w:szCs w:val="24"/>
        </w:rPr>
      </w:pPr>
      <w:r w:rsidRPr="005568ED">
        <w:rPr>
          <w:rFonts w:ascii="Arial" w:hAnsi="Arial" w:cs="Arial"/>
          <w:sz w:val="24"/>
          <w:szCs w:val="24"/>
        </w:rPr>
        <w:t>El colectivo de estudio son todos los padres biológicos de alumnos diagnosticados con algún tipo de discapacidad integrados en 3 escuelas de nivel preescolar, 15 primarias y 4 secundarias que cuentan con una Unidad de Servicios de Apoyo a la Educación Regular (USAER), así como los integrados en el Centro de Atención Múltiple (CAM) en los grupos de inicial y primaria, pertenecientes a la Zona Escolar 11 Sector 02 del Departamento de Educación Especial Federalizado, que actualmente cursan el periodo escolar 2010-2011 en la ciudad de Xalapa-Veracruz. La selección de los participantes se llevó a cabo mediante un muestreo probabilístico, obteniéndose una muestra de 66 niños, cuyas edades fluctúan entre los 3 y los 17 años, 39 niños y 27 niñas.</w:t>
      </w:r>
    </w:p>
    <w:p w:rsidR="002C52CD" w:rsidRDefault="002C52CD" w:rsidP="000D4CC4">
      <w:pPr>
        <w:spacing w:after="0" w:line="360" w:lineRule="auto"/>
        <w:ind w:firstLine="567"/>
        <w:jc w:val="both"/>
        <w:rPr>
          <w:rFonts w:ascii="Arial" w:hAnsi="Arial" w:cs="Arial"/>
          <w:sz w:val="24"/>
          <w:szCs w:val="24"/>
        </w:rPr>
      </w:pPr>
    </w:p>
    <w:p w:rsidR="005219AB" w:rsidRDefault="005219AB" w:rsidP="000D4CC4">
      <w:pPr>
        <w:spacing w:after="0" w:line="360" w:lineRule="auto"/>
        <w:ind w:firstLine="567"/>
        <w:jc w:val="both"/>
        <w:rPr>
          <w:rFonts w:ascii="Arial" w:hAnsi="Arial" w:cs="Arial"/>
          <w:sz w:val="24"/>
          <w:szCs w:val="24"/>
        </w:rPr>
      </w:pPr>
      <w:r w:rsidRPr="000D4CC4">
        <w:rPr>
          <w:rFonts w:ascii="Arial" w:hAnsi="Arial" w:cs="Arial"/>
          <w:i/>
          <w:sz w:val="24"/>
          <w:szCs w:val="24"/>
        </w:rPr>
        <w:lastRenderedPageBreak/>
        <w:t>Instrumento</w:t>
      </w:r>
      <w:r w:rsidR="000D4CC4">
        <w:rPr>
          <w:rFonts w:ascii="Arial" w:hAnsi="Arial" w:cs="Arial"/>
          <w:sz w:val="24"/>
          <w:szCs w:val="24"/>
        </w:rPr>
        <w:t xml:space="preserve">. </w:t>
      </w:r>
      <w:r w:rsidRPr="005568ED">
        <w:rPr>
          <w:rFonts w:ascii="Arial" w:hAnsi="Arial" w:cs="Arial"/>
          <w:sz w:val="24"/>
          <w:szCs w:val="24"/>
        </w:rPr>
        <w:t>El instrumento elaborado fue un cuestionario dirigido a padres intitulado “La Actitud Parental ante la Discapacidad” cuyo objetivo era ubicar la etapa de ajuste en que se encuentran los padres respecto a la discapacidad que padece el hijo.</w:t>
      </w:r>
      <w:r w:rsidR="000D4CC4">
        <w:rPr>
          <w:rFonts w:ascii="Arial" w:hAnsi="Arial" w:cs="Arial"/>
          <w:sz w:val="24"/>
          <w:szCs w:val="24"/>
        </w:rPr>
        <w:t xml:space="preserve"> </w:t>
      </w:r>
      <w:r w:rsidRPr="005568ED">
        <w:rPr>
          <w:rFonts w:ascii="Arial" w:hAnsi="Arial" w:cs="Arial"/>
          <w:sz w:val="24"/>
          <w:szCs w:val="24"/>
        </w:rPr>
        <w:t>Conformado por dos dimensiones: datos socio demográficos y actitudes respecto a la discapacidad, esta última con 19 enunciados afirmativos y negativos que caracterizan la fase de shock (4 ítems), fase de reacción (9 ítems) y la fase de adaptación (6 ítems). Con cuatro opciones de respuesta tipo Likert (totalmente de acuerdo, de acuerdo, en desacuerdo, totalmente en desacuerdo). Dicho instrumento fue validado mediante cuatro expertos y mediante contenido, así como la obtención de una confiabilidad de .782.</w:t>
      </w:r>
    </w:p>
    <w:p w:rsidR="00D72272" w:rsidRPr="005568ED" w:rsidRDefault="00D72272" w:rsidP="000D4CC4">
      <w:pPr>
        <w:spacing w:after="0" w:line="360" w:lineRule="auto"/>
        <w:ind w:firstLine="567"/>
        <w:jc w:val="both"/>
        <w:rPr>
          <w:rFonts w:ascii="Arial" w:hAnsi="Arial" w:cs="Arial"/>
          <w:sz w:val="24"/>
          <w:szCs w:val="24"/>
        </w:rPr>
      </w:pPr>
    </w:p>
    <w:p w:rsidR="005219AB" w:rsidRPr="00AC1954" w:rsidRDefault="005219AB" w:rsidP="000D4CC4">
      <w:pPr>
        <w:pStyle w:val="NormalWeb"/>
        <w:tabs>
          <w:tab w:val="left" w:pos="1866"/>
        </w:tabs>
        <w:spacing w:before="0" w:beforeAutospacing="0" w:after="0" w:afterAutospacing="0" w:line="360" w:lineRule="auto"/>
        <w:ind w:firstLine="567"/>
        <w:jc w:val="both"/>
        <w:rPr>
          <w:rFonts w:ascii="Arial" w:hAnsi="Arial" w:cs="Arial"/>
          <w:bCs/>
          <w:sz w:val="24"/>
          <w:szCs w:val="24"/>
        </w:rPr>
      </w:pPr>
      <w:r w:rsidRPr="00AC1954">
        <w:rPr>
          <w:rFonts w:ascii="Arial" w:hAnsi="Arial" w:cs="Arial"/>
          <w:bCs/>
          <w:sz w:val="24"/>
          <w:szCs w:val="24"/>
        </w:rPr>
        <w:t>Procedimiento</w:t>
      </w:r>
      <w:r w:rsidRPr="00AC1954">
        <w:rPr>
          <w:rFonts w:ascii="Arial" w:hAnsi="Arial" w:cs="Arial"/>
          <w:bCs/>
          <w:sz w:val="24"/>
          <w:szCs w:val="24"/>
        </w:rPr>
        <w:tab/>
      </w:r>
    </w:p>
    <w:p w:rsidR="005219AB" w:rsidRPr="005568ED" w:rsidRDefault="005219AB" w:rsidP="000D4CC4">
      <w:pPr>
        <w:shd w:val="clear" w:color="auto" w:fill="FFFFFF"/>
        <w:spacing w:after="0" w:line="360" w:lineRule="auto"/>
        <w:ind w:firstLine="567"/>
        <w:jc w:val="both"/>
        <w:rPr>
          <w:rFonts w:ascii="Arial" w:hAnsi="Arial" w:cs="Arial"/>
          <w:sz w:val="24"/>
          <w:szCs w:val="24"/>
          <w:lang w:bidi="lo-LA"/>
        </w:rPr>
      </w:pPr>
      <w:r w:rsidRPr="005568ED">
        <w:rPr>
          <w:rFonts w:ascii="Arial" w:hAnsi="Arial" w:cs="Arial"/>
          <w:sz w:val="24"/>
          <w:szCs w:val="24"/>
        </w:rPr>
        <w:t>El permiso de las autoridades educativas fue necesario para la aplicación del instrumento en cuestión, una vez obtenida la autorización se les informó a los directores de las escuelas regulares y del Centro de Atención Múltiple 8, así como a los docentes de apoyo el</w:t>
      </w:r>
      <w:r w:rsidRPr="005568ED">
        <w:rPr>
          <w:rFonts w:ascii="Arial" w:hAnsi="Arial" w:cs="Arial"/>
          <w:sz w:val="24"/>
          <w:szCs w:val="24"/>
          <w:lang w:bidi="lo-LA"/>
        </w:rPr>
        <w:t xml:space="preserve"> propósito de la investigación, además de programar las fechas de aplicación en un período que abarcó los meses de enero a marzo del ciclo escolar 2010-2011.</w:t>
      </w:r>
    </w:p>
    <w:p w:rsidR="005219AB" w:rsidRPr="005568ED" w:rsidRDefault="005219AB" w:rsidP="000D4CC4">
      <w:pPr>
        <w:shd w:val="clear" w:color="auto" w:fill="FFFFFF"/>
        <w:spacing w:after="0" w:line="360" w:lineRule="auto"/>
        <w:ind w:firstLine="567"/>
        <w:jc w:val="both"/>
        <w:rPr>
          <w:rFonts w:ascii="Arial" w:hAnsi="Arial" w:cs="Arial"/>
          <w:sz w:val="24"/>
          <w:szCs w:val="24"/>
          <w:lang w:bidi="lo-LA"/>
        </w:rPr>
      </w:pPr>
      <w:r w:rsidRPr="005568ED">
        <w:rPr>
          <w:rFonts w:ascii="Arial" w:hAnsi="Arial" w:cs="Arial"/>
          <w:sz w:val="24"/>
          <w:szCs w:val="24"/>
          <w:lang w:bidi="lo-LA"/>
        </w:rPr>
        <w:t>En algunas escuelas fueron convocados los padres de familia para la aplicación del cuestionario, mientras que en otras siendo la mayoría de las instituciones, los docentes enviaron los cuestionarios a casa, esto como medida para no interferir en las actividades ya programadas tanto del servicio de educación especial como de los padres.</w:t>
      </w:r>
    </w:p>
    <w:p w:rsidR="005219AB" w:rsidRDefault="005219AB" w:rsidP="000D4CC4">
      <w:pPr>
        <w:shd w:val="clear" w:color="auto" w:fill="FFFFFF"/>
        <w:spacing w:after="0" w:line="360" w:lineRule="auto"/>
        <w:ind w:firstLine="567"/>
        <w:jc w:val="both"/>
        <w:rPr>
          <w:rFonts w:ascii="Arial" w:hAnsi="Arial" w:cs="Arial"/>
          <w:sz w:val="24"/>
          <w:szCs w:val="24"/>
          <w:lang w:bidi="lo-LA"/>
        </w:rPr>
      </w:pPr>
      <w:r w:rsidRPr="005568ED">
        <w:rPr>
          <w:rFonts w:ascii="Arial" w:hAnsi="Arial" w:cs="Arial"/>
          <w:sz w:val="24"/>
          <w:szCs w:val="24"/>
          <w:lang w:bidi="lo-LA"/>
        </w:rPr>
        <w:t>Posteriormente, se realizó la recolección del instrumento en las distintas instituciones a fin de proceder al análisis de los datos.</w:t>
      </w:r>
    </w:p>
    <w:p w:rsidR="000D4CC4" w:rsidRPr="005568ED" w:rsidRDefault="000D4CC4" w:rsidP="000D4CC4">
      <w:pPr>
        <w:shd w:val="clear" w:color="auto" w:fill="FFFFFF"/>
        <w:spacing w:after="0" w:line="360" w:lineRule="auto"/>
        <w:ind w:firstLine="567"/>
        <w:jc w:val="both"/>
        <w:rPr>
          <w:rFonts w:ascii="Arial" w:hAnsi="Arial" w:cs="Arial"/>
          <w:sz w:val="24"/>
          <w:szCs w:val="24"/>
          <w:lang w:bidi="lo-LA"/>
        </w:rPr>
      </w:pPr>
    </w:p>
    <w:p w:rsidR="005219AB" w:rsidRPr="008D7916" w:rsidRDefault="000D4CC4" w:rsidP="000D4CC4">
      <w:pPr>
        <w:spacing w:after="0" w:line="360" w:lineRule="auto"/>
        <w:ind w:firstLine="567"/>
        <w:jc w:val="both"/>
        <w:rPr>
          <w:rFonts w:ascii="Arial" w:hAnsi="Arial" w:cs="Arial"/>
          <w:sz w:val="24"/>
          <w:szCs w:val="24"/>
        </w:rPr>
      </w:pPr>
      <w:r w:rsidRPr="008D7916">
        <w:rPr>
          <w:rFonts w:ascii="Arial" w:hAnsi="Arial" w:cs="Arial"/>
          <w:sz w:val="24"/>
          <w:szCs w:val="24"/>
        </w:rPr>
        <w:t>RESULTADOS</w:t>
      </w:r>
    </w:p>
    <w:p w:rsidR="005219AB" w:rsidRPr="005568ED" w:rsidRDefault="005219AB" w:rsidP="000D4CC4">
      <w:pPr>
        <w:pStyle w:val="Textosinformato"/>
        <w:spacing w:line="360" w:lineRule="auto"/>
        <w:ind w:firstLine="567"/>
        <w:jc w:val="both"/>
        <w:rPr>
          <w:rFonts w:ascii="Arial" w:hAnsi="Arial" w:cs="Arial"/>
          <w:color w:val="666666"/>
          <w:sz w:val="24"/>
          <w:szCs w:val="24"/>
          <w:vertAlign w:val="superscript"/>
          <w:lang w:val="es-ES"/>
        </w:rPr>
      </w:pPr>
      <w:r w:rsidRPr="005568ED">
        <w:rPr>
          <w:rFonts w:ascii="Arial" w:hAnsi="Arial" w:cs="Arial"/>
          <w:sz w:val="24"/>
          <w:szCs w:val="24"/>
          <w:lang w:eastAsia="es-MX"/>
        </w:rPr>
        <w:t xml:space="preserve">El análisis y la interpretación de la información obtenida mediante la aplicación del instrumento validado permitió procesar los datos mediante un análisis descriptivo por medio </w:t>
      </w:r>
      <w:r w:rsidRPr="005568ED">
        <w:rPr>
          <w:rFonts w:ascii="Arial" w:hAnsi="Arial" w:cs="Arial"/>
          <w:sz w:val="24"/>
          <w:szCs w:val="24"/>
        </w:rPr>
        <w:t>del software Statistical</w:t>
      </w:r>
      <w:r w:rsidR="00BD21E8">
        <w:rPr>
          <w:rFonts w:ascii="Arial" w:hAnsi="Arial" w:cs="Arial"/>
          <w:sz w:val="24"/>
          <w:szCs w:val="24"/>
        </w:rPr>
        <w:t xml:space="preserve"> </w:t>
      </w:r>
      <w:r w:rsidRPr="005568ED">
        <w:rPr>
          <w:rFonts w:ascii="Arial" w:hAnsi="Arial" w:cs="Arial"/>
          <w:sz w:val="24"/>
          <w:szCs w:val="24"/>
        </w:rPr>
        <w:t>Package</w:t>
      </w:r>
      <w:r w:rsidR="00BD21E8">
        <w:rPr>
          <w:rFonts w:ascii="Arial" w:hAnsi="Arial" w:cs="Arial"/>
          <w:sz w:val="24"/>
          <w:szCs w:val="24"/>
        </w:rPr>
        <w:t xml:space="preserve"> </w:t>
      </w:r>
      <w:r w:rsidRPr="005568ED">
        <w:rPr>
          <w:rFonts w:ascii="Arial" w:hAnsi="Arial" w:cs="Arial"/>
          <w:sz w:val="24"/>
          <w:szCs w:val="24"/>
        </w:rPr>
        <w:t>for</w:t>
      </w:r>
      <w:r w:rsidR="00BD21E8">
        <w:rPr>
          <w:rFonts w:ascii="Arial" w:hAnsi="Arial" w:cs="Arial"/>
          <w:sz w:val="24"/>
          <w:szCs w:val="24"/>
        </w:rPr>
        <w:t xml:space="preserve"> </w:t>
      </w:r>
      <w:r w:rsidRPr="005568ED">
        <w:rPr>
          <w:rFonts w:ascii="Arial" w:hAnsi="Arial" w:cs="Arial"/>
          <w:sz w:val="24"/>
          <w:szCs w:val="24"/>
        </w:rPr>
        <w:t xml:space="preserve">the Social Sciences </w:t>
      </w:r>
      <w:r w:rsidRPr="005568ED">
        <w:rPr>
          <w:rFonts w:ascii="Arial" w:hAnsi="Arial" w:cs="Arial"/>
          <w:sz w:val="24"/>
          <w:szCs w:val="24"/>
        </w:rPr>
        <w:lastRenderedPageBreak/>
        <w:t>(SPSS 10), ya que a través de este se realizaron tablas de frecuencia, así como la prueba chi cuadrada (</w:t>
      </w:r>
      <w:r w:rsidRPr="005568ED">
        <w:rPr>
          <w:rFonts w:ascii="Arial" w:hAnsi="Arial" w:cs="Arial"/>
          <w:sz w:val="24"/>
          <w:szCs w:val="24"/>
          <w:lang w:val="es-ES"/>
        </w:rPr>
        <w:t>χ</w:t>
      </w:r>
      <w:r w:rsidRPr="005568ED">
        <w:rPr>
          <w:rFonts w:ascii="Arial" w:hAnsi="Arial" w:cs="Arial"/>
          <w:sz w:val="24"/>
          <w:szCs w:val="24"/>
          <w:vertAlign w:val="superscript"/>
          <w:lang w:val="es-ES"/>
        </w:rPr>
        <w:t>2</w:t>
      </w:r>
      <w:r w:rsidRPr="005568ED">
        <w:rPr>
          <w:rFonts w:ascii="Arial" w:hAnsi="Arial" w:cs="Arial"/>
          <w:sz w:val="24"/>
          <w:szCs w:val="24"/>
        </w:rPr>
        <w:t>).</w:t>
      </w:r>
    </w:p>
    <w:p w:rsidR="00155D5D" w:rsidRDefault="005219AB" w:rsidP="000D4CC4">
      <w:pPr>
        <w:spacing w:after="0" w:line="360" w:lineRule="auto"/>
        <w:ind w:firstLine="567"/>
        <w:jc w:val="both"/>
        <w:rPr>
          <w:rFonts w:ascii="Arial" w:hAnsi="Arial" w:cs="Arial"/>
          <w:sz w:val="24"/>
          <w:szCs w:val="24"/>
        </w:rPr>
      </w:pPr>
      <w:r w:rsidRPr="005568ED">
        <w:rPr>
          <w:rFonts w:ascii="Arial" w:hAnsi="Arial" w:cs="Arial"/>
          <w:sz w:val="24"/>
          <w:szCs w:val="24"/>
        </w:rPr>
        <w:t>A continuación se presentan los datos de los menores a cuyos padres les fue aplicado el Cuestionario diseñado para la recolección de la información en base a sexo, edad y discapacidad.</w:t>
      </w:r>
    </w:p>
    <w:p w:rsidR="000D4CC4" w:rsidRDefault="000D4CC4" w:rsidP="000D4CC4">
      <w:pPr>
        <w:spacing w:after="0" w:line="360" w:lineRule="auto"/>
        <w:ind w:firstLine="567"/>
        <w:jc w:val="both"/>
        <w:rPr>
          <w:rFonts w:ascii="Arial" w:hAnsi="Arial" w:cs="Arial"/>
          <w:sz w:val="24"/>
          <w:szCs w:val="24"/>
        </w:rPr>
      </w:pPr>
    </w:p>
    <w:p w:rsidR="00CE0C90" w:rsidRPr="000D4CC4" w:rsidRDefault="000D4CC4" w:rsidP="000D4CC4">
      <w:pPr>
        <w:spacing w:after="0" w:line="240" w:lineRule="auto"/>
        <w:ind w:left="1985" w:firstLine="0"/>
        <w:rPr>
          <w:rFonts w:ascii="Arial" w:hAnsi="Arial" w:cs="Arial"/>
          <w:sz w:val="20"/>
          <w:szCs w:val="24"/>
        </w:rPr>
      </w:pPr>
      <w:r w:rsidRPr="000D4CC4">
        <w:rPr>
          <w:rFonts w:ascii="Arial" w:eastAsia="Times New Roman" w:hAnsi="Arial" w:cs="Arial"/>
          <w:b/>
          <w:sz w:val="20"/>
          <w:szCs w:val="24"/>
          <w:lang w:eastAsia="es-MX"/>
        </w:rPr>
        <w:t>Tabla 1</w:t>
      </w:r>
      <w:r w:rsidRPr="000D4CC4">
        <w:rPr>
          <w:rFonts w:ascii="Arial" w:eastAsia="Times New Roman" w:hAnsi="Arial" w:cs="Arial"/>
          <w:sz w:val="20"/>
          <w:szCs w:val="24"/>
          <w:lang w:eastAsia="es-MX"/>
        </w:rPr>
        <w:t xml:space="preserve">. </w:t>
      </w:r>
      <w:r w:rsidRPr="000D4CC4">
        <w:rPr>
          <w:rFonts w:ascii="Arial" w:eastAsia="Times New Roman" w:hAnsi="Arial" w:cs="Arial"/>
          <w:bCs/>
          <w:sz w:val="20"/>
          <w:szCs w:val="24"/>
          <w:lang w:eastAsia="es-MX"/>
        </w:rPr>
        <w:t>Sexo del menor</w:t>
      </w:r>
      <w:r w:rsidRPr="000D4CC4">
        <w:rPr>
          <w:rFonts w:ascii="Arial" w:eastAsia="Times New Roman" w:hAnsi="Arial" w:cs="Arial"/>
          <w:bCs/>
          <w:sz w:val="20"/>
          <w:szCs w:val="24"/>
          <w:lang w:eastAsia="es-MX"/>
        </w:rPr>
        <w:t>.</w:t>
      </w:r>
    </w:p>
    <w:tbl>
      <w:tblPr>
        <w:tblW w:w="4891"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21"/>
        <w:gridCol w:w="1835"/>
        <w:gridCol w:w="1835"/>
      </w:tblGrid>
      <w:tr w:rsidR="00BB048E" w:rsidRPr="005568ED" w:rsidTr="00BB048E">
        <w:trPr>
          <w:trHeight w:val="345"/>
          <w:jc w:val="center"/>
        </w:trPr>
        <w:tc>
          <w:tcPr>
            <w:tcW w:w="1221" w:type="dxa"/>
            <w:tcBorders>
              <w:top w:val="single" w:sz="4" w:space="0" w:color="auto"/>
              <w:bottom w:val="single" w:sz="4" w:space="0" w:color="auto"/>
            </w:tcBorders>
            <w:shd w:val="clear" w:color="auto" w:fill="auto"/>
            <w:noWrap/>
            <w:vAlign w:val="bottom"/>
            <w:hideMark/>
          </w:tcPr>
          <w:p w:rsidR="00BB048E" w:rsidRPr="00BD21E8" w:rsidRDefault="00BB048E" w:rsidP="00BD21E8">
            <w:pPr>
              <w:spacing w:after="0" w:line="240" w:lineRule="auto"/>
              <w:ind w:firstLine="0"/>
              <w:jc w:val="center"/>
              <w:rPr>
                <w:rFonts w:ascii="Arial" w:eastAsia="Times New Roman" w:hAnsi="Arial" w:cs="Arial"/>
                <w:sz w:val="24"/>
                <w:szCs w:val="24"/>
                <w:lang w:eastAsia="es-MX"/>
              </w:rPr>
            </w:pPr>
            <w:r w:rsidRPr="00BD21E8">
              <w:rPr>
                <w:rFonts w:ascii="Arial" w:eastAsia="Times New Roman" w:hAnsi="Arial" w:cs="Arial"/>
                <w:sz w:val="24"/>
                <w:szCs w:val="24"/>
                <w:lang w:eastAsia="es-MX"/>
              </w:rPr>
              <w:t>Sexo</w:t>
            </w:r>
          </w:p>
        </w:tc>
        <w:tc>
          <w:tcPr>
            <w:tcW w:w="1835" w:type="dxa"/>
            <w:tcBorders>
              <w:top w:val="single" w:sz="4" w:space="0" w:color="auto"/>
              <w:bottom w:val="single" w:sz="4" w:space="0" w:color="auto"/>
            </w:tcBorders>
            <w:shd w:val="clear" w:color="auto" w:fill="auto"/>
            <w:vAlign w:val="bottom"/>
            <w:hideMark/>
          </w:tcPr>
          <w:p w:rsidR="00BB048E" w:rsidRPr="00BD21E8" w:rsidRDefault="00BB048E" w:rsidP="00BD21E8">
            <w:pPr>
              <w:spacing w:after="0" w:line="240" w:lineRule="auto"/>
              <w:ind w:firstLine="0"/>
              <w:jc w:val="center"/>
              <w:rPr>
                <w:rFonts w:ascii="Arial" w:eastAsia="Times New Roman" w:hAnsi="Arial" w:cs="Arial"/>
                <w:bCs/>
                <w:sz w:val="24"/>
                <w:szCs w:val="24"/>
                <w:lang w:eastAsia="es-MX"/>
              </w:rPr>
            </w:pPr>
            <w:r w:rsidRPr="00BD21E8">
              <w:rPr>
                <w:rFonts w:ascii="Arial" w:eastAsia="Times New Roman" w:hAnsi="Arial" w:cs="Arial"/>
                <w:bCs/>
                <w:sz w:val="24"/>
                <w:szCs w:val="24"/>
                <w:lang w:eastAsia="es-MX"/>
              </w:rPr>
              <w:t>Frecuencia</w:t>
            </w:r>
          </w:p>
        </w:tc>
        <w:tc>
          <w:tcPr>
            <w:tcW w:w="1835" w:type="dxa"/>
            <w:tcBorders>
              <w:top w:val="single" w:sz="4" w:space="0" w:color="auto"/>
              <w:bottom w:val="single" w:sz="4" w:space="0" w:color="auto"/>
            </w:tcBorders>
          </w:tcPr>
          <w:p w:rsidR="00BB048E" w:rsidRPr="00BD21E8" w:rsidRDefault="00BB048E" w:rsidP="00BD21E8">
            <w:pPr>
              <w:spacing w:after="0" w:line="240" w:lineRule="auto"/>
              <w:ind w:firstLine="0"/>
              <w:jc w:val="center"/>
              <w:rPr>
                <w:rFonts w:ascii="Arial" w:eastAsia="Times New Roman" w:hAnsi="Arial" w:cs="Arial"/>
                <w:bCs/>
                <w:sz w:val="24"/>
                <w:szCs w:val="24"/>
                <w:lang w:eastAsia="es-MX"/>
              </w:rPr>
            </w:pPr>
            <w:r>
              <w:rPr>
                <w:rFonts w:ascii="Arial" w:eastAsia="Times New Roman" w:hAnsi="Arial" w:cs="Arial"/>
                <w:bCs/>
                <w:sz w:val="24"/>
                <w:szCs w:val="24"/>
                <w:lang w:eastAsia="es-MX"/>
              </w:rPr>
              <w:t xml:space="preserve">Porcentaje </w:t>
            </w:r>
          </w:p>
        </w:tc>
      </w:tr>
      <w:tr w:rsidR="00BB048E" w:rsidRPr="005568ED" w:rsidTr="00CA01D0">
        <w:trPr>
          <w:trHeight w:val="315"/>
          <w:jc w:val="center"/>
        </w:trPr>
        <w:tc>
          <w:tcPr>
            <w:tcW w:w="1221" w:type="dxa"/>
            <w:tcBorders>
              <w:top w:val="single" w:sz="4" w:space="0" w:color="auto"/>
            </w:tcBorders>
            <w:shd w:val="clear" w:color="auto" w:fill="auto"/>
            <w:hideMark/>
          </w:tcPr>
          <w:p w:rsidR="00BB048E" w:rsidRPr="00BD21E8" w:rsidRDefault="00BB048E" w:rsidP="00BD21E8">
            <w:pPr>
              <w:spacing w:after="0" w:line="240" w:lineRule="auto"/>
              <w:ind w:firstLine="0"/>
              <w:jc w:val="center"/>
              <w:rPr>
                <w:rFonts w:ascii="Arial" w:eastAsia="Times New Roman" w:hAnsi="Arial" w:cs="Arial"/>
                <w:sz w:val="24"/>
                <w:szCs w:val="24"/>
                <w:lang w:eastAsia="es-MX"/>
              </w:rPr>
            </w:pPr>
            <w:r w:rsidRPr="00BD21E8">
              <w:rPr>
                <w:rFonts w:ascii="Arial" w:eastAsia="Times New Roman" w:hAnsi="Arial" w:cs="Arial"/>
                <w:sz w:val="24"/>
                <w:szCs w:val="24"/>
                <w:lang w:eastAsia="es-MX"/>
              </w:rPr>
              <w:t>Masculino</w:t>
            </w:r>
          </w:p>
        </w:tc>
        <w:tc>
          <w:tcPr>
            <w:tcW w:w="1835" w:type="dxa"/>
            <w:tcBorders>
              <w:top w:val="single" w:sz="4" w:space="0" w:color="auto"/>
            </w:tcBorders>
            <w:shd w:val="clear" w:color="auto" w:fill="auto"/>
            <w:vAlign w:val="bottom"/>
            <w:hideMark/>
          </w:tcPr>
          <w:p w:rsidR="00BB048E" w:rsidRPr="00BD21E8" w:rsidRDefault="00BB048E" w:rsidP="00BD21E8">
            <w:pPr>
              <w:spacing w:after="0" w:line="240" w:lineRule="auto"/>
              <w:ind w:firstLine="0"/>
              <w:jc w:val="center"/>
              <w:rPr>
                <w:rFonts w:ascii="Arial" w:eastAsia="Times New Roman" w:hAnsi="Arial" w:cs="Arial"/>
                <w:sz w:val="24"/>
                <w:szCs w:val="24"/>
                <w:lang w:eastAsia="es-MX"/>
              </w:rPr>
            </w:pPr>
            <w:r w:rsidRPr="00BD21E8">
              <w:rPr>
                <w:rFonts w:ascii="Arial" w:eastAsia="Times New Roman" w:hAnsi="Arial" w:cs="Arial"/>
                <w:sz w:val="24"/>
                <w:szCs w:val="24"/>
                <w:lang w:eastAsia="es-MX"/>
              </w:rPr>
              <w:t>39</w:t>
            </w:r>
          </w:p>
        </w:tc>
        <w:tc>
          <w:tcPr>
            <w:tcW w:w="1835" w:type="dxa"/>
            <w:tcBorders>
              <w:top w:val="single" w:sz="4" w:space="0" w:color="auto"/>
            </w:tcBorders>
            <w:vAlign w:val="bottom"/>
          </w:tcPr>
          <w:p w:rsidR="00BB048E" w:rsidRPr="00BB048E" w:rsidRDefault="00BB048E" w:rsidP="00BB048E">
            <w:pPr>
              <w:jc w:val="center"/>
              <w:rPr>
                <w:rFonts w:ascii="Arial" w:hAnsi="Arial" w:cs="Arial"/>
                <w:color w:val="000000"/>
                <w:sz w:val="24"/>
                <w:szCs w:val="24"/>
              </w:rPr>
            </w:pPr>
            <w:r w:rsidRPr="00BB048E">
              <w:rPr>
                <w:rFonts w:ascii="Arial" w:hAnsi="Arial" w:cs="Arial"/>
                <w:color w:val="000000"/>
                <w:sz w:val="24"/>
                <w:szCs w:val="24"/>
              </w:rPr>
              <w:t>59.1</w:t>
            </w:r>
          </w:p>
        </w:tc>
      </w:tr>
      <w:tr w:rsidR="00BB048E" w:rsidRPr="005568ED" w:rsidTr="00CA01D0">
        <w:trPr>
          <w:trHeight w:val="330"/>
          <w:jc w:val="center"/>
        </w:trPr>
        <w:tc>
          <w:tcPr>
            <w:tcW w:w="1221" w:type="dxa"/>
            <w:tcBorders>
              <w:bottom w:val="single" w:sz="4" w:space="0" w:color="auto"/>
            </w:tcBorders>
            <w:shd w:val="clear" w:color="auto" w:fill="auto"/>
            <w:hideMark/>
          </w:tcPr>
          <w:p w:rsidR="00BB048E" w:rsidRPr="00BD21E8" w:rsidRDefault="00BB048E" w:rsidP="00BD21E8">
            <w:pPr>
              <w:spacing w:after="0" w:line="240" w:lineRule="auto"/>
              <w:ind w:firstLine="0"/>
              <w:jc w:val="center"/>
              <w:rPr>
                <w:rFonts w:ascii="Arial" w:eastAsia="Times New Roman" w:hAnsi="Arial" w:cs="Arial"/>
                <w:sz w:val="24"/>
                <w:szCs w:val="24"/>
                <w:lang w:eastAsia="es-MX"/>
              </w:rPr>
            </w:pPr>
            <w:r w:rsidRPr="00BD21E8">
              <w:rPr>
                <w:rFonts w:ascii="Arial" w:eastAsia="Times New Roman" w:hAnsi="Arial" w:cs="Arial"/>
                <w:sz w:val="24"/>
                <w:szCs w:val="24"/>
                <w:lang w:eastAsia="es-MX"/>
              </w:rPr>
              <w:t>Femenino</w:t>
            </w:r>
          </w:p>
        </w:tc>
        <w:tc>
          <w:tcPr>
            <w:tcW w:w="1835" w:type="dxa"/>
            <w:tcBorders>
              <w:bottom w:val="single" w:sz="4" w:space="0" w:color="auto"/>
            </w:tcBorders>
            <w:shd w:val="clear" w:color="auto" w:fill="auto"/>
            <w:vAlign w:val="bottom"/>
            <w:hideMark/>
          </w:tcPr>
          <w:p w:rsidR="00BB048E" w:rsidRPr="00BD21E8" w:rsidRDefault="00BB048E" w:rsidP="00BD21E8">
            <w:pPr>
              <w:spacing w:after="0" w:line="240" w:lineRule="auto"/>
              <w:ind w:firstLine="0"/>
              <w:jc w:val="center"/>
              <w:rPr>
                <w:rFonts w:ascii="Arial" w:eastAsia="Times New Roman" w:hAnsi="Arial" w:cs="Arial"/>
                <w:sz w:val="24"/>
                <w:szCs w:val="24"/>
                <w:lang w:eastAsia="es-MX"/>
              </w:rPr>
            </w:pPr>
            <w:r w:rsidRPr="00BD21E8">
              <w:rPr>
                <w:rFonts w:ascii="Arial" w:eastAsia="Times New Roman" w:hAnsi="Arial" w:cs="Arial"/>
                <w:sz w:val="24"/>
                <w:szCs w:val="24"/>
                <w:lang w:eastAsia="es-MX"/>
              </w:rPr>
              <w:t>27</w:t>
            </w:r>
          </w:p>
        </w:tc>
        <w:tc>
          <w:tcPr>
            <w:tcW w:w="1835" w:type="dxa"/>
            <w:tcBorders>
              <w:bottom w:val="single" w:sz="4" w:space="0" w:color="auto"/>
            </w:tcBorders>
            <w:vAlign w:val="bottom"/>
          </w:tcPr>
          <w:p w:rsidR="00BB048E" w:rsidRPr="00BB048E" w:rsidRDefault="00BB048E" w:rsidP="00BB048E">
            <w:pPr>
              <w:jc w:val="center"/>
              <w:rPr>
                <w:rFonts w:ascii="Arial" w:hAnsi="Arial" w:cs="Arial"/>
                <w:color w:val="000000"/>
                <w:sz w:val="24"/>
                <w:szCs w:val="24"/>
              </w:rPr>
            </w:pPr>
            <w:r w:rsidRPr="00BB048E">
              <w:rPr>
                <w:rFonts w:ascii="Arial" w:hAnsi="Arial" w:cs="Arial"/>
                <w:color w:val="000000"/>
                <w:sz w:val="24"/>
                <w:szCs w:val="24"/>
              </w:rPr>
              <w:t>40.9</w:t>
            </w:r>
          </w:p>
        </w:tc>
      </w:tr>
      <w:tr w:rsidR="00BB048E" w:rsidRPr="005568ED" w:rsidTr="00BB048E">
        <w:trPr>
          <w:trHeight w:val="256"/>
          <w:jc w:val="center"/>
        </w:trPr>
        <w:tc>
          <w:tcPr>
            <w:tcW w:w="1221" w:type="dxa"/>
            <w:tcBorders>
              <w:top w:val="single" w:sz="4" w:space="0" w:color="auto"/>
              <w:bottom w:val="single" w:sz="4" w:space="0" w:color="auto"/>
            </w:tcBorders>
            <w:shd w:val="clear" w:color="auto" w:fill="auto"/>
            <w:hideMark/>
          </w:tcPr>
          <w:p w:rsidR="00BB048E" w:rsidRPr="00BD21E8" w:rsidRDefault="00BB048E" w:rsidP="00BD21E8">
            <w:pPr>
              <w:spacing w:after="0" w:line="240" w:lineRule="auto"/>
              <w:ind w:firstLine="0"/>
              <w:jc w:val="center"/>
              <w:rPr>
                <w:rFonts w:ascii="Arial" w:eastAsia="Times New Roman" w:hAnsi="Arial" w:cs="Arial"/>
                <w:sz w:val="24"/>
                <w:szCs w:val="24"/>
                <w:lang w:eastAsia="es-MX"/>
              </w:rPr>
            </w:pPr>
            <w:r w:rsidRPr="00BD21E8">
              <w:rPr>
                <w:rFonts w:ascii="Arial" w:eastAsia="Times New Roman" w:hAnsi="Arial" w:cs="Arial"/>
                <w:sz w:val="24"/>
                <w:szCs w:val="24"/>
                <w:lang w:eastAsia="es-MX"/>
              </w:rPr>
              <w:t>Total</w:t>
            </w:r>
          </w:p>
        </w:tc>
        <w:tc>
          <w:tcPr>
            <w:tcW w:w="1835" w:type="dxa"/>
            <w:tcBorders>
              <w:top w:val="single" w:sz="4" w:space="0" w:color="auto"/>
              <w:bottom w:val="single" w:sz="4" w:space="0" w:color="auto"/>
            </w:tcBorders>
            <w:shd w:val="clear" w:color="auto" w:fill="auto"/>
            <w:vAlign w:val="bottom"/>
            <w:hideMark/>
          </w:tcPr>
          <w:p w:rsidR="00BB048E" w:rsidRPr="00BD21E8" w:rsidRDefault="00BB048E" w:rsidP="00BD21E8">
            <w:pPr>
              <w:spacing w:after="0" w:line="240" w:lineRule="auto"/>
              <w:ind w:firstLine="0"/>
              <w:jc w:val="center"/>
              <w:rPr>
                <w:rFonts w:ascii="Arial" w:eastAsia="Times New Roman" w:hAnsi="Arial" w:cs="Arial"/>
                <w:sz w:val="24"/>
                <w:szCs w:val="24"/>
                <w:lang w:eastAsia="es-MX"/>
              </w:rPr>
            </w:pPr>
            <w:r w:rsidRPr="00BD21E8">
              <w:rPr>
                <w:rFonts w:ascii="Arial" w:eastAsia="Times New Roman" w:hAnsi="Arial" w:cs="Arial"/>
                <w:sz w:val="24"/>
                <w:szCs w:val="24"/>
                <w:lang w:eastAsia="es-MX"/>
              </w:rPr>
              <w:t>66</w:t>
            </w:r>
          </w:p>
        </w:tc>
        <w:tc>
          <w:tcPr>
            <w:tcW w:w="1835" w:type="dxa"/>
            <w:tcBorders>
              <w:top w:val="single" w:sz="4" w:space="0" w:color="auto"/>
              <w:bottom w:val="single" w:sz="4" w:space="0" w:color="auto"/>
            </w:tcBorders>
          </w:tcPr>
          <w:p w:rsidR="00BB048E" w:rsidRPr="00BD21E8" w:rsidRDefault="000D4CC4" w:rsidP="00BD21E8">
            <w:pPr>
              <w:spacing w:after="0" w:line="240" w:lineRule="auto"/>
              <w:ind w:firstLine="0"/>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 </w:t>
            </w:r>
            <w:r w:rsidR="00BB048E">
              <w:rPr>
                <w:rFonts w:ascii="Arial" w:eastAsia="Times New Roman" w:hAnsi="Arial" w:cs="Arial"/>
                <w:sz w:val="24"/>
                <w:szCs w:val="24"/>
                <w:lang w:eastAsia="es-MX"/>
              </w:rPr>
              <w:t>100.0</w:t>
            </w:r>
          </w:p>
        </w:tc>
      </w:tr>
    </w:tbl>
    <w:p w:rsidR="000D4CC4" w:rsidRDefault="000D4CC4" w:rsidP="00163041">
      <w:pPr>
        <w:spacing w:after="0" w:line="360" w:lineRule="auto"/>
        <w:ind w:firstLine="567"/>
        <w:jc w:val="both"/>
        <w:rPr>
          <w:rFonts w:ascii="Arial" w:hAnsi="Arial" w:cs="Arial"/>
          <w:sz w:val="24"/>
          <w:szCs w:val="24"/>
        </w:rPr>
      </w:pPr>
    </w:p>
    <w:p w:rsidR="005219AB"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 xml:space="preserve">Respecto al sexo del menor podemos observar la presencia de un mayor número de varones respecto a las </w:t>
      </w:r>
      <w:r w:rsidR="003322B4" w:rsidRPr="005568ED">
        <w:rPr>
          <w:rFonts w:ascii="Arial" w:hAnsi="Arial" w:cs="Arial"/>
          <w:sz w:val="24"/>
          <w:szCs w:val="24"/>
        </w:rPr>
        <w:t xml:space="preserve">mujeres (tabla </w:t>
      </w:r>
      <w:r w:rsidR="004522BF">
        <w:rPr>
          <w:rFonts w:ascii="Arial" w:hAnsi="Arial" w:cs="Arial"/>
          <w:sz w:val="24"/>
          <w:szCs w:val="24"/>
        </w:rPr>
        <w:t>1</w:t>
      </w:r>
      <w:r w:rsidR="003322B4" w:rsidRPr="005568ED">
        <w:rPr>
          <w:rFonts w:ascii="Arial" w:hAnsi="Arial" w:cs="Arial"/>
          <w:sz w:val="24"/>
          <w:szCs w:val="24"/>
        </w:rPr>
        <w:t xml:space="preserve">). Así mismo en la tabla </w:t>
      </w:r>
      <w:r w:rsidR="004522BF">
        <w:rPr>
          <w:rFonts w:ascii="Arial" w:hAnsi="Arial" w:cs="Arial"/>
          <w:sz w:val="24"/>
          <w:szCs w:val="24"/>
        </w:rPr>
        <w:t>2</w:t>
      </w:r>
      <w:r w:rsidRPr="005568ED">
        <w:rPr>
          <w:rFonts w:ascii="Arial" w:hAnsi="Arial" w:cs="Arial"/>
          <w:sz w:val="24"/>
          <w:szCs w:val="24"/>
        </w:rPr>
        <w:t>, respecto a la edad predomina los 8 y 11 años, esto por ser el nivel primaria en el que se realizan la mayor cantidad de diagnósticos y confirmación de presencia de discapacidad al hacerse evidentes los retrasos en el desarrollo cognitivo, social, motor o comunicativo de los menores.</w:t>
      </w:r>
    </w:p>
    <w:p w:rsidR="000D4CC4" w:rsidRDefault="000D4CC4" w:rsidP="00163041">
      <w:pPr>
        <w:spacing w:after="0" w:line="360" w:lineRule="auto"/>
        <w:ind w:firstLine="567"/>
        <w:jc w:val="both"/>
        <w:rPr>
          <w:rFonts w:ascii="Arial" w:hAnsi="Arial" w:cs="Arial"/>
          <w:sz w:val="24"/>
          <w:szCs w:val="24"/>
        </w:rPr>
      </w:pPr>
    </w:p>
    <w:p w:rsidR="000D4CC4" w:rsidRPr="000D4CC4" w:rsidRDefault="000D4CC4" w:rsidP="000D4CC4">
      <w:pPr>
        <w:spacing w:after="0" w:line="240" w:lineRule="auto"/>
        <w:ind w:left="1701" w:firstLine="0"/>
        <w:rPr>
          <w:rFonts w:ascii="Arial" w:hAnsi="Arial" w:cs="Arial"/>
          <w:sz w:val="20"/>
          <w:szCs w:val="24"/>
        </w:rPr>
      </w:pPr>
      <w:r w:rsidRPr="000D4CC4">
        <w:rPr>
          <w:rFonts w:ascii="Arial" w:eastAsia="Times New Roman" w:hAnsi="Arial" w:cs="Arial"/>
          <w:b/>
          <w:bCs/>
          <w:sz w:val="20"/>
          <w:szCs w:val="24"/>
          <w:lang w:eastAsia="es-MX"/>
        </w:rPr>
        <w:t>Tabla 2</w:t>
      </w:r>
      <w:r w:rsidRPr="000D4CC4">
        <w:rPr>
          <w:rFonts w:ascii="Arial" w:eastAsia="Times New Roman" w:hAnsi="Arial" w:cs="Arial"/>
          <w:bCs/>
          <w:sz w:val="20"/>
          <w:szCs w:val="24"/>
          <w:lang w:eastAsia="es-MX"/>
        </w:rPr>
        <w:t>. Edad del menor.</w:t>
      </w:r>
    </w:p>
    <w:tbl>
      <w:tblPr>
        <w:tblW w:w="541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335"/>
        <w:gridCol w:w="1541"/>
        <w:gridCol w:w="1541"/>
      </w:tblGrid>
      <w:tr w:rsidR="00BB048E" w:rsidRPr="00BB048E" w:rsidTr="00BB048E">
        <w:trPr>
          <w:trHeight w:val="315"/>
          <w:jc w:val="center"/>
        </w:trPr>
        <w:tc>
          <w:tcPr>
            <w:tcW w:w="2335" w:type="dxa"/>
            <w:tcBorders>
              <w:top w:val="single" w:sz="4" w:space="0" w:color="auto"/>
              <w:bottom w:val="single" w:sz="4" w:space="0" w:color="auto"/>
            </w:tcBorders>
            <w:shd w:val="clear" w:color="auto" w:fill="auto"/>
            <w:hideMark/>
          </w:tcPr>
          <w:p w:rsidR="00BB048E" w:rsidRPr="00BB048E" w:rsidRDefault="00BB048E" w:rsidP="00BB048E">
            <w:pPr>
              <w:spacing w:after="0" w:line="240" w:lineRule="auto"/>
              <w:ind w:firstLine="0"/>
              <w:jc w:val="both"/>
              <w:rPr>
                <w:rFonts w:ascii="Arial" w:eastAsia="Times New Roman" w:hAnsi="Arial" w:cs="Arial"/>
                <w:sz w:val="24"/>
                <w:szCs w:val="24"/>
                <w:lang w:eastAsia="es-MX"/>
              </w:rPr>
            </w:pPr>
            <w:r w:rsidRPr="00BB048E">
              <w:rPr>
                <w:rFonts w:ascii="Arial" w:eastAsia="Times New Roman" w:hAnsi="Arial" w:cs="Arial"/>
                <w:sz w:val="24"/>
                <w:szCs w:val="24"/>
                <w:lang w:eastAsia="es-MX"/>
              </w:rPr>
              <w:t>Edad</w:t>
            </w:r>
          </w:p>
        </w:tc>
        <w:tc>
          <w:tcPr>
            <w:tcW w:w="1541" w:type="dxa"/>
            <w:tcBorders>
              <w:top w:val="single" w:sz="4" w:space="0" w:color="auto"/>
              <w:bottom w:val="single" w:sz="4" w:space="0" w:color="auto"/>
            </w:tcBorders>
            <w:shd w:val="clear" w:color="auto" w:fill="auto"/>
            <w:vAlign w:val="bottom"/>
            <w:hideMark/>
          </w:tcPr>
          <w:p w:rsidR="00BB048E" w:rsidRPr="00BB048E" w:rsidRDefault="00BB048E" w:rsidP="00BB048E">
            <w:pPr>
              <w:spacing w:after="0" w:line="240" w:lineRule="auto"/>
              <w:ind w:firstLine="0"/>
              <w:jc w:val="center"/>
              <w:rPr>
                <w:rFonts w:ascii="Arial" w:eastAsia="Times New Roman" w:hAnsi="Arial" w:cs="Arial"/>
                <w:sz w:val="24"/>
                <w:szCs w:val="24"/>
                <w:lang w:eastAsia="es-MX"/>
              </w:rPr>
            </w:pPr>
            <w:r w:rsidRPr="00BB048E">
              <w:rPr>
                <w:rFonts w:ascii="Arial" w:eastAsia="Times New Roman" w:hAnsi="Arial" w:cs="Arial"/>
                <w:sz w:val="24"/>
                <w:szCs w:val="24"/>
                <w:lang w:eastAsia="es-MX"/>
              </w:rPr>
              <w:t>Frecuencia</w:t>
            </w:r>
          </w:p>
        </w:tc>
        <w:tc>
          <w:tcPr>
            <w:tcW w:w="1541" w:type="dxa"/>
            <w:tcBorders>
              <w:top w:val="single" w:sz="4" w:space="0" w:color="auto"/>
              <w:bottom w:val="single" w:sz="4" w:space="0" w:color="auto"/>
            </w:tcBorders>
          </w:tcPr>
          <w:p w:rsidR="00BB048E" w:rsidRPr="00BB048E" w:rsidRDefault="00BB048E" w:rsidP="00BB048E">
            <w:pPr>
              <w:spacing w:after="0" w:line="240" w:lineRule="auto"/>
              <w:ind w:firstLine="0"/>
              <w:jc w:val="center"/>
              <w:rPr>
                <w:rFonts w:ascii="Arial" w:eastAsia="Times New Roman" w:hAnsi="Arial" w:cs="Arial"/>
                <w:sz w:val="24"/>
                <w:szCs w:val="24"/>
                <w:lang w:eastAsia="es-MX"/>
              </w:rPr>
            </w:pPr>
            <w:r w:rsidRPr="00BB048E">
              <w:rPr>
                <w:rFonts w:ascii="Arial" w:eastAsia="Times New Roman" w:hAnsi="Arial" w:cs="Arial"/>
                <w:sz w:val="24"/>
                <w:szCs w:val="24"/>
                <w:lang w:eastAsia="es-MX"/>
              </w:rPr>
              <w:t>Porcentaje</w:t>
            </w:r>
          </w:p>
        </w:tc>
      </w:tr>
      <w:tr w:rsidR="00BB048E" w:rsidRPr="00BB048E" w:rsidTr="0047737D">
        <w:trPr>
          <w:trHeight w:val="315"/>
          <w:jc w:val="center"/>
        </w:trPr>
        <w:tc>
          <w:tcPr>
            <w:tcW w:w="2335" w:type="dxa"/>
            <w:tcBorders>
              <w:top w:val="single" w:sz="4" w:space="0" w:color="auto"/>
            </w:tcBorders>
            <w:shd w:val="clear" w:color="auto" w:fill="auto"/>
            <w:hideMark/>
          </w:tcPr>
          <w:p w:rsidR="00BB048E" w:rsidRPr="00BB048E" w:rsidRDefault="00BB048E" w:rsidP="00BB048E">
            <w:pPr>
              <w:spacing w:after="0" w:line="240" w:lineRule="auto"/>
              <w:ind w:firstLine="0"/>
              <w:jc w:val="both"/>
              <w:rPr>
                <w:rFonts w:ascii="Arial" w:eastAsia="Times New Roman" w:hAnsi="Arial" w:cs="Arial"/>
                <w:sz w:val="24"/>
                <w:szCs w:val="24"/>
                <w:lang w:eastAsia="es-MX"/>
              </w:rPr>
            </w:pPr>
            <w:r w:rsidRPr="00BB048E">
              <w:rPr>
                <w:rFonts w:ascii="Arial" w:eastAsia="Times New Roman" w:hAnsi="Arial" w:cs="Arial"/>
                <w:sz w:val="24"/>
                <w:szCs w:val="24"/>
                <w:lang w:eastAsia="es-MX"/>
              </w:rPr>
              <w:t>4-7 años</w:t>
            </w:r>
          </w:p>
        </w:tc>
        <w:tc>
          <w:tcPr>
            <w:tcW w:w="1541" w:type="dxa"/>
            <w:tcBorders>
              <w:top w:val="single" w:sz="4" w:space="0" w:color="auto"/>
            </w:tcBorders>
            <w:shd w:val="clear" w:color="auto" w:fill="auto"/>
            <w:vAlign w:val="bottom"/>
            <w:hideMark/>
          </w:tcPr>
          <w:p w:rsidR="00BB048E" w:rsidRPr="00BB048E" w:rsidRDefault="00BB048E" w:rsidP="00BB048E">
            <w:pPr>
              <w:spacing w:after="0" w:line="240" w:lineRule="auto"/>
              <w:ind w:firstLine="0"/>
              <w:jc w:val="center"/>
              <w:rPr>
                <w:rFonts w:ascii="Arial" w:eastAsia="Times New Roman" w:hAnsi="Arial" w:cs="Arial"/>
                <w:sz w:val="24"/>
                <w:szCs w:val="24"/>
                <w:lang w:eastAsia="es-MX"/>
              </w:rPr>
            </w:pPr>
            <w:r w:rsidRPr="00BB048E">
              <w:rPr>
                <w:rFonts w:ascii="Arial" w:eastAsia="Times New Roman" w:hAnsi="Arial" w:cs="Arial"/>
                <w:sz w:val="24"/>
                <w:szCs w:val="24"/>
                <w:lang w:eastAsia="es-MX"/>
              </w:rPr>
              <w:t>14</w:t>
            </w:r>
          </w:p>
        </w:tc>
        <w:tc>
          <w:tcPr>
            <w:tcW w:w="1541" w:type="dxa"/>
            <w:tcBorders>
              <w:top w:val="single" w:sz="4" w:space="0" w:color="auto"/>
            </w:tcBorders>
            <w:vAlign w:val="bottom"/>
          </w:tcPr>
          <w:p w:rsidR="00BB048E" w:rsidRPr="00BB048E" w:rsidRDefault="00BB048E" w:rsidP="00BB048E">
            <w:pPr>
              <w:spacing w:after="0" w:line="240" w:lineRule="auto"/>
              <w:jc w:val="center"/>
              <w:rPr>
                <w:rFonts w:ascii="Arial" w:hAnsi="Arial" w:cs="Arial"/>
                <w:color w:val="000000"/>
                <w:sz w:val="24"/>
                <w:szCs w:val="24"/>
              </w:rPr>
            </w:pPr>
            <w:r w:rsidRPr="00BB048E">
              <w:rPr>
                <w:rFonts w:ascii="Arial" w:hAnsi="Arial" w:cs="Arial"/>
                <w:color w:val="000000"/>
                <w:sz w:val="24"/>
                <w:szCs w:val="24"/>
              </w:rPr>
              <w:t>21.2</w:t>
            </w:r>
          </w:p>
        </w:tc>
      </w:tr>
      <w:tr w:rsidR="00BB048E" w:rsidRPr="00BB048E" w:rsidTr="0047737D">
        <w:trPr>
          <w:trHeight w:val="315"/>
          <w:jc w:val="center"/>
        </w:trPr>
        <w:tc>
          <w:tcPr>
            <w:tcW w:w="2335" w:type="dxa"/>
            <w:shd w:val="clear" w:color="auto" w:fill="auto"/>
            <w:hideMark/>
          </w:tcPr>
          <w:p w:rsidR="00BB048E" w:rsidRPr="00BB048E" w:rsidRDefault="00BB048E" w:rsidP="00BB048E">
            <w:pPr>
              <w:spacing w:after="0" w:line="240" w:lineRule="auto"/>
              <w:ind w:firstLine="0"/>
              <w:jc w:val="both"/>
              <w:rPr>
                <w:rFonts w:ascii="Arial" w:eastAsia="Times New Roman" w:hAnsi="Arial" w:cs="Arial"/>
                <w:sz w:val="24"/>
                <w:szCs w:val="24"/>
                <w:lang w:eastAsia="es-MX"/>
              </w:rPr>
            </w:pPr>
            <w:r w:rsidRPr="00BB048E">
              <w:rPr>
                <w:rFonts w:ascii="Arial" w:eastAsia="Times New Roman" w:hAnsi="Arial" w:cs="Arial"/>
                <w:sz w:val="24"/>
                <w:szCs w:val="24"/>
                <w:lang w:eastAsia="es-MX"/>
              </w:rPr>
              <w:t>8-11 años</w:t>
            </w:r>
          </w:p>
        </w:tc>
        <w:tc>
          <w:tcPr>
            <w:tcW w:w="1541" w:type="dxa"/>
            <w:shd w:val="clear" w:color="auto" w:fill="auto"/>
            <w:vAlign w:val="bottom"/>
            <w:hideMark/>
          </w:tcPr>
          <w:p w:rsidR="00BB048E" w:rsidRPr="00BB048E" w:rsidRDefault="00BB048E" w:rsidP="00BB048E">
            <w:pPr>
              <w:spacing w:after="0" w:line="240" w:lineRule="auto"/>
              <w:ind w:firstLine="0"/>
              <w:jc w:val="center"/>
              <w:rPr>
                <w:rFonts w:ascii="Arial" w:eastAsia="Times New Roman" w:hAnsi="Arial" w:cs="Arial"/>
                <w:sz w:val="24"/>
                <w:szCs w:val="24"/>
                <w:lang w:eastAsia="es-MX"/>
              </w:rPr>
            </w:pPr>
            <w:r w:rsidRPr="00BB048E">
              <w:rPr>
                <w:rFonts w:ascii="Arial" w:eastAsia="Times New Roman" w:hAnsi="Arial" w:cs="Arial"/>
                <w:sz w:val="24"/>
                <w:szCs w:val="24"/>
                <w:lang w:eastAsia="es-MX"/>
              </w:rPr>
              <w:t>27</w:t>
            </w:r>
          </w:p>
        </w:tc>
        <w:tc>
          <w:tcPr>
            <w:tcW w:w="1541" w:type="dxa"/>
            <w:vAlign w:val="bottom"/>
          </w:tcPr>
          <w:p w:rsidR="00BB048E" w:rsidRPr="00BB048E" w:rsidRDefault="00BB048E" w:rsidP="00BB048E">
            <w:pPr>
              <w:spacing w:after="0" w:line="240" w:lineRule="auto"/>
              <w:jc w:val="center"/>
              <w:rPr>
                <w:rFonts w:ascii="Arial" w:hAnsi="Arial" w:cs="Arial"/>
                <w:color w:val="000000"/>
                <w:sz w:val="24"/>
                <w:szCs w:val="24"/>
              </w:rPr>
            </w:pPr>
            <w:r w:rsidRPr="00BB048E">
              <w:rPr>
                <w:rFonts w:ascii="Arial" w:hAnsi="Arial" w:cs="Arial"/>
                <w:color w:val="000000"/>
                <w:sz w:val="24"/>
                <w:szCs w:val="24"/>
              </w:rPr>
              <w:t>40.9</w:t>
            </w:r>
          </w:p>
        </w:tc>
      </w:tr>
      <w:tr w:rsidR="00BB048E" w:rsidRPr="00BB048E" w:rsidTr="0047737D">
        <w:trPr>
          <w:trHeight w:val="330"/>
          <w:jc w:val="center"/>
        </w:trPr>
        <w:tc>
          <w:tcPr>
            <w:tcW w:w="2335" w:type="dxa"/>
            <w:shd w:val="clear" w:color="auto" w:fill="auto"/>
            <w:hideMark/>
          </w:tcPr>
          <w:p w:rsidR="00BB048E" w:rsidRPr="00BB048E" w:rsidRDefault="00BB048E" w:rsidP="00BB048E">
            <w:pPr>
              <w:spacing w:after="0" w:line="240" w:lineRule="auto"/>
              <w:ind w:firstLine="0"/>
              <w:jc w:val="both"/>
              <w:rPr>
                <w:rFonts w:ascii="Arial" w:eastAsia="Times New Roman" w:hAnsi="Arial" w:cs="Arial"/>
                <w:sz w:val="24"/>
                <w:szCs w:val="24"/>
                <w:lang w:eastAsia="es-MX"/>
              </w:rPr>
            </w:pPr>
            <w:r w:rsidRPr="00BB048E">
              <w:rPr>
                <w:rFonts w:ascii="Arial" w:eastAsia="Times New Roman" w:hAnsi="Arial" w:cs="Arial"/>
                <w:sz w:val="24"/>
                <w:szCs w:val="24"/>
                <w:lang w:eastAsia="es-MX"/>
              </w:rPr>
              <w:t>12-15 años</w:t>
            </w:r>
          </w:p>
        </w:tc>
        <w:tc>
          <w:tcPr>
            <w:tcW w:w="1541" w:type="dxa"/>
            <w:shd w:val="clear" w:color="auto" w:fill="auto"/>
            <w:vAlign w:val="bottom"/>
            <w:hideMark/>
          </w:tcPr>
          <w:p w:rsidR="00BB048E" w:rsidRPr="00BB048E" w:rsidRDefault="00BB048E" w:rsidP="00BB048E">
            <w:pPr>
              <w:spacing w:after="0" w:line="240" w:lineRule="auto"/>
              <w:ind w:firstLine="0"/>
              <w:jc w:val="center"/>
              <w:rPr>
                <w:rFonts w:ascii="Arial" w:eastAsia="Times New Roman" w:hAnsi="Arial" w:cs="Arial"/>
                <w:sz w:val="24"/>
                <w:szCs w:val="24"/>
                <w:lang w:eastAsia="es-MX"/>
              </w:rPr>
            </w:pPr>
            <w:r w:rsidRPr="00BB048E">
              <w:rPr>
                <w:rFonts w:ascii="Arial" w:eastAsia="Times New Roman" w:hAnsi="Arial" w:cs="Arial"/>
                <w:sz w:val="24"/>
                <w:szCs w:val="24"/>
                <w:lang w:eastAsia="es-MX"/>
              </w:rPr>
              <w:t>20</w:t>
            </w:r>
          </w:p>
        </w:tc>
        <w:tc>
          <w:tcPr>
            <w:tcW w:w="1541" w:type="dxa"/>
            <w:vAlign w:val="bottom"/>
          </w:tcPr>
          <w:p w:rsidR="00BB048E" w:rsidRPr="00BB048E" w:rsidRDefault="00BB048E" w:rsidP="00BB048E">
            <w:pPr>
              <w:spacing w:after="0" w:line="240" w:lineRule="auto"/>
              <w:jc w:val="center"/>
              <w:rPr>
                <w:rFonts w:ascii="Arial" w:hAnsi="Arial" w:cs="Arial"/>
                <w:color w:val="000000"/>
                <w:sz w:val="24"/>
                <w:szCs w:val="24"/>
              </w:rPr>
            </w:pPr>
            <w:r w:rsidRPr="00BB048E">
              <w:rPr>
                <w:rFonts w:ascii="Arial" w:hAnsi="Arial" w:cs="Arial"/>
                <w:color w:val="000000"/>
                <w:sz w:val="24"/>
                <w:szCs w:val="24"/>
              </w:rPr>
              <w:t>30.3</w:t>
            </w:r>
          </w:p>
        </w:tc>
      </w:tr>
      <w:tr w:rsidR="00BB048E" w:rsidRPr="00BB048E" w:rsidTr="0047737D">
        <w:trPr>
          <w:trHeight w:val="330"/>
          <w:jc w:val="center"/>
        </w:trPr>
        <w:tc>
          <w:tcPr>
            <w:tcW w:w="2335" w:type="dxa"/>
            <w:tcBorders>
              <w:bottom w:val="single" w:sz="4" w:space="0" w:color="auto"/>
            </w:tcBorders>
            <w:shd w:val="clear" w:color="auto" w:fill="auto"/>
            <w:hideMark/>
          </w:tcPr>
          <w:p w:rsidR="00BB048E" w:rsidRPr="00BB048E" w:rsidRDefault="00BB048E" w:rsidP="00BB048E">
            <w:pPr>
              <w:spacing w:after="0" w:line="240" w:lineRule="auto"/>
              <w:ind w:firstLine="0"/>
              <w:jc w:val="both"/>
              <w:rPr>
                <w:rFonts w:ascii="Arial" w:eastAsia="Times New Roman" w:hAnsi="Arial" w:cs="Arial"/>
                <w:sz w:val="24"/>
                <w:szCs w:val="24"/>
                <w:lang w:eastAsia="es-MX"/>
              </w:rPr>
            </w:pPr>
            <w:r w:rsidRPr="00BB048E">
              <w:rPr>
                <w:rFonts w:ascii="Arial" w:eastAsia="Times New Roman" w:hAnsi="Arial" w:cs="Arial"/>
                <w:sz w:val="24"/>
                <w:szCs w:val="24"/>
                <w:lang w:eastAsia="es-MX"/>
              </w:rPr>
              <w:t>Más de 15 años</w:t>
            </w:r>
          </w:p>
        </w:tc>
        <w:tc>
          <w:tcPr>
            <w:tcW w:w="1541" w:type="dxa"/>
            <w:tcBorders>
              <w:bottom w:val="single" w:sz="4" w:space="0" w:color="auto"/>
            </w:tcBorders>
            <w:shd w:val="clear" w:color="auto" w:fill="auto"/>
            <w:vAlign w:val="bottom"/>
            <w:hideMark/>
          </w:tcPr>
          <w:p w:rsidR="00BB048E" w:rsidRPr="00BB048E" w:rsidRDefault="00BB048E" w:rsidP="00BB048E">
            <w:pPr>
              <w:spacing w:after="0" w:line="240" w:lineRule="auto"/>
              <w:ind w:firstLine="0"/>
              <w:jc w:val="center"/>
              <w:rPr>
                <w:rFonts w:ascii="Arial" w:eastAsia="Times New Roman" w:hAnsi="Arial" w:cs="Arial"/>
                <w:sz w:val="24"/>
                <w:szCs w:val="24"/>
                <w:lang w:eastAsia="es-MX"/>
              </w:rPr>
            </w:pPr>
            <w:r w:rsidRPr="00BB048E">
              <w:rPr>
                <w:rFonts w:ascii="Arial" w:eastAsia="Times New Roman" w:hAnsi="Arial" w:cs="Arial"/>
                <w:sz w:val="24"/>
                <w:szCs w:val="24"/>
                <w:lang w:eastAsia="es-MX"/>
              </w:rPr>
              <w:t>5</w:t>
            </w:r>
          </w:p>
        </w:tc>
        <w:tc>
          <w:tcPr>
            <w:tcW w:w="1541" w:type="dxa"/>
            <w:tcBorders>
              <w:bottom w:val="single" w:sz="4" w:space="0" w:color="auto"/>
            </w:tcBorders>
            <w:vAlign w:val="bottom"/>
          </w:tcPr>
          <w:p w:rsidR="00BB048E" w:rsidRPr="00BB048E" w:rsidRDefault="00BB048E" w:rsidP="00BB048E">
            <w:pPr>
              <w:spacing w:after="0" w:line="240" w:lineRule="auto"/>
              <w:jc w:val="center"/>
              <w:rPr>
                <w:rFonts w:ascii="Arial" w:hAnsi="Arial" w:cs="Arial"/>
                <w:color w:val="000000"/>
                <w:sz w:val="24"/>
                <w:szCs w:val="24"/>
              </w:rPr>
            </w:pPr>
            <w:r w:rsidRPr="00BB048E">
              <w:rPr>
                <w:rFonts w:ascii="Arial" w:hAnsi="Arial" w:cs="Arial"/>
                <w:color w:val="000000"/>
                <w:sz w:val="24"/>
                <w:szCs w:val="24"/>
              </w:rPr>
              <w:t>7.6</w:t>
            </w:r>
          </w:p>
        </w:tc>
      </w:tr>
      <w:tr w:rsidR="00BB048E" w:rsidRPr="00BB048E" w:rsidTr="00BB048E">
        <w:trPr>
          <w:trHeight w:val="330"/>
          <w:jc w:val="center"/>
        </w:trPr>
        <w:tc>
          <w:tcPr>
            <w:tcW w:w="2335" w:type="dxa"/>
            <w:tcBorders>
              <w:top w:val="single" w:sz="4" w:space="0" w:color="auto"/>
              <w:bottom w:val="single" w:sz="4" w:space="0" w:color="auto"/>
            </w:tcBorders>
            <w:shd w:val="clear" w:color="auto" w:fill="auto"/>
            <w:hideMark/>
          </w:tcPr>
          <w:p w:rsidR="00BB048E" w:rsidRPr="00BB048E" w:rsidRDefault="00BB048E" w:rsidP="00BB048E">
            <w:pPr>
              <w:spacing w:after="0" w:line="240" w:lineRule="auto"/>
              <w:ind w:firstLine="0"/>
              <w:jc w:val="both"/>
              <w:rPr>
                <w:rFonts w:ascii="Arial" w:eastAsia="Times New Roman" w:hAnsi="Arial" w:cs="Arial"/>
                <w:sz w:val="24"/>
                <w:szCs w:val="24"/>
                <w:lang w:eastAsia="es-MX"/>
              </w:rPr>
            </w:pPr>
            <w:r w:rsidRPr="00BB048E">
              <w:rPr>
                <w:rFonts w:ascii="Arial" w:eastAsia="Times New Roman" w:hAnsi="Arial" w:cs="Arial"/>
                <w:sz w:val="24"/>
                <w:szCs w:val="24"/>
                <w:lang w:eastAsia="es-MX"/>
              </w:rPr>
              <w:t>Total</w:t>
            </w:r>
          </w:p>
        </w:tc>
        <w:tc>
          <w:tcPr>
            <w:tcW w:w="1541" w:type="dxa"/>
            <w:tcBorders>
              <w:top w:val="single" w:sz="4" w:space="0" w:color="auto"/>
              <w:bottom w:val="single" w:sz="4" w:space="0" w:color="auto"/>
            </w:tcBorders>
            <w:shd w:val="clear" w:color="auto" w:fill="auto"/>
            <w:vAlign w:val="bottom"/>
            <w:hideMark/>
          </w:tcPr>
          <w:p w:rsidR="00BB048E" w:rsidRPr="00BB048E" w:rsidRDefault="00BB048E" w:rsidP="00BB048E">
            <w:pPr>
              <w:spacing w:after="0" w:line="240" w:lineRule="auto"/>
              <w:ind w:firstLine="0"/>
              <w:jc w:val="center"/>
              <w:rPr>
                <w:rFonts w:ascii="Arial" w:eastAsia="Times New Roman" w:hAnsi="Arial" w:cs="Arial"/>
                <w:sz w:val="24"/>
                <w:szCs w:val="24"/>
                <w:lang w:eastAsia="es-MX"/>
              </w:rPr>
            </w:pPr>
            <w:r w:rsidRPr="00BB048E">
              <w:rPr>
                <w:rFonts w:ascii="Arial" w:eastAsia="Times New Roman" w:hAnsi="Arial" w:cs="Arial"/>
                <w:sz w:val="24"/>
                <w:szCs w:val="24"/>
                <w:lang w:eastAsia="es-MX"/>
              </w:rPr>
              <w:t>66</w:t>
            </w:r>
          </w:p>
        </w:tc>
        <w:tc>
          <w:tcPr>
            <w:tcW w:w="1541" w:type="dxa"/>
            <w:tcBorders>
              <w:top w:val="single" w:sz="4" w:space="0" w:color="auto"/>
              <w:bottom w:val="single" w:sz="4" w:space="0" w:color="auto"/>
            </w:tcBorders>
          </w:tcPr>
          <w:p w:rsidR="00BB048E" w:rsidRPr="00BB048E" w:rsidRDefault="000D4CC4" w:rsidP="00BB048E">
            <w:pPr>
              <w:spacing w:after="0" w:line="240" w:lineRule="auto"/>
              <w:ind w:firstLine="0"/>
              <w:jc w:val="center"/>
              <w:rPr>
                <w:rFonts w:ascii="Arial" w:eastAsia="Times New Roman" w:hAnsi="Arial" w:cs="Arial"/>
                <w:sz w:val="24"/>
                <w:szCs w:val="24"/>
                <w:lang w:eastAsia="es-MX"/>
              </w:rPr>
            </w:pPr>
            <w:r>
              <w:rPr>
                <w:rFonts w:ascii="Arial" w:eastAsia="Times New Roman" w:hAnsi="Arial" w:cs="Arial"/>
                <w:sz w:val="24"/>
                <w:szCs w:val="24"/>
                <w:lang w:eastAsia="es-MX"/>
              </w:rPr>
              <w:t xml:space="preserve"> </w:t>
            </w:r>
            <w:r w:rsidR="00BB048E" w:rsidRPr="00BB048E">
              <w:rPr>
                <w:rFonts w:ascii="Arial" w:eastAsia="Times New Roman" w:hAnsi="Arial" w:cs="Arial"/>
                <w:sz w:val="24"/>
                <w:szCs w:val="24"/>
                <w:lang w:eastAsia="es-MX"/>
              </w:rPr>
              <w:t>100.0</w:t>
            </w:r>
          </w:p>
        </w:tc>
      </w:tr>
    </w:tbl>
    <w:p w:rsidR="00CE0C90" w:rsidRDefault="00CE0C90" w:rsidP="00163041">
      <w:pPr>
        <w:spacing w:after="0" w:line="360" w:lineRule="auto"/>
        <w:ind w:firstLine="567"/>
        <w:jc w:val="both"/>
        <w:rPr>
          <w:rFonts w:ascii="Arial" w:hAnsi="Arial" w:cs="Arial"/>
          <w:sz w:val="24"/>
          <w:szCs w:val="24"/>
        </w:rPr>
      </w:pPr>
    </w:p>
    <w:p w:rsidR="005219AB"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 xml:space="preserve">La Tabla </w:t>
      </w:r>
      <w:r w:rsidR="004522BF">
        <w:rPr>
          <w:rFonts w:ascii="Arial" w:hAnsi="Arial" w:cs="Arial"/>
          <w:sz w:val="24"/>
          <w:szCs w:val="24"/>
        </w:rPr>
        <w:t>3</w:t>
      </w:r>
      <w:r w:rsidRPr="005568ED">
        <w:rPr>
          <w:rFonts w:ascii="Arial" w:hAnsi="Arial" w:cs="Arial"/>
          <w:sz w:val="24"/>
          <w:szCs w:val="24"/>
        </w:rPr>
        <w:t xml:space="preserve"> muestra la diversidad en cuanto a discapacidades presentes en los menores, teniendo una mayor incidencia la intelectual. Lo anterior está relacionado con las distintas causas genéticas y ambientales que la determinan.</w:t>
      </w:r>
    </w:p>
    <w:p w:rsidR="000D4CC4" w:rsidRDefault="000D4CC4" w:rsidP="00163041">
      <w:pPr>
        <w:spacing w:after="0" w:line="360" w:lineRule="auto"/>
        <w:ind w:firstLine="567"/>
        <w:jc w:val="both"/>
        <w:rPr>
          <w:rFonts w:ascii="Arial" w:hAnsi="Arial" w:cs="Arial"/>
          <w:sz w:val="24"/>
          <w:szCs w:val="24"/>
        </w:rPr>
      </w:pPr>
    </w:p>
    <w:p w:rsidR="00D72272" w:rsidRDefault="00D72272" w:rsidP="00163041">
      <w:pPr>
        <w:spacing w:after="0" w:line="360" w:lineRule="auto"/>
        <w:ind w:firstLine="567"/>
        <w:jc w:val="both"/>
        <w:rPr>
          <w:rFonts w:ascii="Arial" w:hAnsi="Arial" w:cs="Arial"/>
          <w:sz w:val="24"/>
          <w:szCs w:val="24"/>
        </w:rPr>
      </w:pPr>
    </w:p>
    <w:p w:rsidR="00D72272" w:rsidRDefault="00D72272" w:rsidP="00163041">
      <w:pPr>
        <w:spacing w:after="0" w:line="360" w:lineRule="auto"/>
        <w:ind w:firstLine="567"/>
        <w:jc w:val="both"/>
        <w:rPr>
          <w:rFonts w:ascii="Arial" w:hAnsi="Arial" w:cs="Arial"/>
          <w:sz w:val="24"/>
          <w:szCs w:val="24"/>
        </w:rPr>
      </w:pPr>
    </w:p>
    <w:p w:rsidR="00D72272" w:rsidRDefault="00D72272" w:rsidP="00163041">
      <w:pPr>
        <w:spacing w:after="0" w:line="360" w:lineRule="auto"/>
        <w:ind w:firstLine="567"/>
        <w:jc w:val="both"/>
        <w:rPr>
          <w:rFonts w:ascii="Arial" w:hAnsi="Arial" w:cs="Arial"/>
          <w:sz w:val="24"/>
          <w:szCs w:val="24"/>
        </w:rPr>
      </w:pPr>
    </w:p>
    <w:p w:rsidR="004522BF" w:rsidRPr="005568ED" w:rsidRDefault="000D4CC4" w:rsidP="000D4CC4">
      <w:pPr>
        <w:spacing w:after="0" w:line="240" w:lineRule="auto"/>
        <w:ind w:left="2268" w:firstLine="0"/>
        <w:jc w:val="both"/>
        <w:rPr>
          <w:rFonts w:ascii="Arial" w:hAnsi="Arial" w:cs="Arial"/>
          <w:sz w:val="24"/>
          <w:szCs w:val="24"/>
        </w:rPr>
      </w:pPr>
      <w:r w:rsidRPr="000D4CC4">
        <w:rPr>
          <w:rFonts w:ascii="Arial" w:hAnsi="Arial" w:cs="Arial"/>
          <w:b/>
          <w:sz w:val="20"/>
          <w:szCs w:val="24"/>
        </w:rPr>
        <w:lastRenderedPageBreak/>
        <w:t>Tabla 3</w:t>
      </w:r>
      <w:r w:rsidRPr="000D4CC4">
        <w:rPr>
          <w:rFonts w:ascii="Arial" w:hAnsi="Arial" w:cs="Arial"/>
          <w:sz w:val="20"/>
          <w:szCs w:val="24"/>
        </w:rPr>
        <w:t>.</w:t>
      </w:r>
      <w:r w:rsidRPr="000D4CC4">
        <w:rPr>
          <w:rFonts w:ascii="Arial" w:eastAsia="Times New Roman" w:hAnsi="Arial" w:cs="Arial"/>
          <w:sz w:val="20"/>
          <w:szCs w:val="24"/>
          <w:lang w:eastAsia="es-MX"/>
        </w:rPr>
        <w:t>Discapacidad que presenta el niño(a)</w:t>
      </w:r>
      <w:r>
        <w:rPr>
          <w:rFonts w:ascii="Arial" w:eastAsia="Times New Roman" w:hAnsi="Arial" w:cs="Arial"/>
          <w:sz w:val="20"/>
          <w:szCs w:val="24"/>
          <w:lang w:eastAsia="es-MX"/>
        </w:rPr>
        <w:t>.</w:t>
      </w:r>
    </w:p>
    <w:tbl>
      <w:tblPr>
        <w:tblW w:w="439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29"/>
        <w:gridCol w:w="1461"/>
      </w:tblGrid>
      <w:tr w:rsidR="005219AB" w:rsidRPr="004522BF" w:rsidTr="004522BF">
        <w:trPr>
          <w:trHeight w:val="264"/>
          <w:jc w:val="center"/>
        </w:trPr>
        <w:tc>
          <w:tcPr>
            <w:tcW w:w="2929" w:type="dxa"/>
            <w:tcBorders>
              <w:top w:val="single" w:sz="4" w:space="0" w:color="auto"/>
              <w:bottom w:val="single" w:sz="4" w:space="0" w:color="auto"/>
            </w:tcBorders>
            <w:shd w:val="clear" w:color="auto" w:fill="auto"/>
            <w:hideMark/>
          </w:tcPr>
          <w:p w:rsidR="005219AB" w:rsidRPr="004522BF" w:rsidRDefault="005219AB" w:rsidP="004522BF">
            <w:pPr>
              <w:spacing w:after="0" w:line="240" w:lineRule="auto"/>
              <w:ind w:firstLine="0"/>
              <w:jc w:val="both"/>
              <w:rPr>
                <w:rFonts w:ascii="Arial" w:eastAsia="Times New Roman" w:hAnsi="Arial" w:cs="Arial"/>
                <w:bCs/>
                <w:sz w:val="24"/>
                <w:szCs w:val="24"/>
                <w:lang w:eastAsia="es-MX"/>
              </w:rPr>
            </w:pPr>
            <w:r w:rsidRPr="004522BF">
              <w:rPr>
                <w:rFonts w:ascii="Arial" w:eastAsia="Times New Roman" w:hAnsi="Arial" w:cs="Arial"/>
                <w:bCs/>
                <w:sz w:val="24"/>
                <w:szCs w:val="24"/>
                <w:lang w:eastAsia="es-MX"/>
              </w:rPr>
              <w:t>Discapacidad</w:t>
            </w:r>
          </w:p>
        </w:tc>
        <w:tc>
          <w:tcPr>
            <w:tcW w:w="1461" w:type="dxa"/>
            <w:tcBorders>
              <w:top w:val="single" w:sz="4" w:space="0" w:color="auto"/>
              <w:bottom w:val="single" w:sz="4" w:space="0" w:color="auto"/>
            </w:tcBorders>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bCs/>
                <w:sz w:val="24"/>
                <w:szCs w:val="24"/>
                <w:lang w:eastAsia="es-MX"/>
              </w:rPr>
            </w:pPr>
            <w:r w:rsidRPr="004522BF">
              <w:rPr>
                <w:rFonts w:ascii="Arial" w:eastAsia="Times New Roman" w:hAnsi="Arial" w:cs="Arial"/>
                <w:bCs/>
                <w:sz w:val="24"/>
                <w:szCs w:val="24"/>
                <w:lang w:eastAsia="es-MX"/>
              </w:rPr>
              <w:t>Frecuencia</w:t>
            </w:r>
          </w:p>
        </w:tc>
      </w:tr>
      <w:tr w:rsidR="005219AB" w:rsidRPr="004522BF" w:rsidTr="004522BF">
        <w:trPr>
          <w:trHeight w:val="141"/>
          <w:jc w:val="center"/>
        </w:trPr>
        <w:tc>
          <w:tcPr>
            <w:tcW w:w="2929" w:type="dxa"/>
            <w:tcBorders>
              <w:top w:val="single" w:sz="4" w:space="0" w:color="auto"/>
            </w:tcBorders>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Auditiva</w:t>
            </w:r>
          </w:p>
        </w:tc>
        <w:tc>
          <w:tcPr>
            <w:tcW w:w="1461" w:type="dxa"/>
            <w:tcBorders>
              <w:top w:val="single" w:sz="4" w:space="0" w:color="auto"/>
            </w:tcBorders>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10</w:t>
            </w:r>
          </w:p>
        </w:tc>
      </w:tr>
      <w:tr w:rsidR="005219AB" w:rsidRPr="004522BF" w:rsidTr="004522BF">
        <w:trPr>
          <w:trHeight w:val="186"/>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Visual</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9</w:t>
            </w:r>
          </w:p>
        </w:tc>
      </w:tr>
      <w:tr w:rsidR="005219AB" w:rsidRPr="004522BF" w:rsidTr="004522BF">
        <w:trPr>
          <w:trHeight w:val="90"/>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Motora</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7</w:t>
            </w:r>
          </w:p>
        </w:tc>
      </w:tr>
      <w:tr w:rsidR="005219AB" w:rsidRPr="004522BF" w:rsidTr="004522BF">
        <w:trPr>
          <w:trHeight w:val="122"/>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Intelectual</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26</w:t>
            </w:r>
          </w:p>
        </w:tc>
      </w:tr>
      <w:tr w:rsidR="005219AB" w:rsidRPr="004522BF" w:rsidTr="004522BF">
        <w:trPr>
          <w:trHeight w:val="168"/>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Autismo</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3</w:t>
            </w:r>
          </w:p>
        </w:tc>
      </w:tr>
      <w:tr w:rsidR="005219AB" w:rsidRPr="004522BF" w:rsidTr="004522BF">
        <w:trPr>
          <w:trHeight w:val="73"/>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Auditiva-Visual</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3</w:t>
            </w:r>
          </w:p>
        </w:tc>
      </w:tr>
      <w:tr w:rsidR="005219AB" w:rsidRPr="004522BF" w:rsidTr="004522BF">
        <w:trPr>
          <w:trHeight w:val="118"/>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Visual-Intelectual</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1</w:t>
            </w:r>
          </w:p>
        </w:tc>
      </w:tr>
      <w:tr w:rsidR="005219AB" w:rsidRPr="004522BF" w:rsidTr="004522BF">
        <w:trPr>
          <w:trHeight w:val="165"/>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Motora-Intelectual</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4</w:t>
            </w:r>
          </w:p>
        </w:tc>
      </w:tr>
      <w:tr w:rsidR="005219AB" w:rsidRPr="004522BF" w:rsidTr="004522BF">
        <w:trPr>
          <w:trHeight w:val="210"/>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Auditiva-Visual-Motora</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1</w:t>
            </w:r>
          </w:p>
        </w:tc>
      </w:tr>
      <w:tr w:rsidR="005219AB" w:rsidRPr="004522BF" w:rsidTr="004522BF">
        <w:trPr>
          <w:trHeight w:val="100"/>
          <w:jc w:val="center"/>
        </w:trPr>
        <w:tc>
          <w:tcPr>
            <w:tcW w:w="2929" w:type="dxa"/>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Visual-Motora-Intelectual</w:t>
            </w:r>
          </w:p>
        </w:tc>
        <w:tc>
          <w:tcPr>
            <w:tcW w:w="1461" w:type="dxa"/>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1</w:t>
            </w:r>
          </w:p>
        </w:tc>
      </w:tr>
      <w:tr w:rsidR="005219AB" w:rsidRPr="004522BF" w:rsidTr="004522BF">
        <w:trPr>
          <w:trHeight w:val="147"/>
          <w:jc w:val="center"/>
        </w:trPr>
        <w:tc>
          <w:tcPr>
            <w:tcW w:w="2929" w:type="dxa"/>
            <w:tcBorders>
              <w:bottom w:val="single" w:sz="4" w:space="0" w:color="auto"/>
            </w:tcBorders>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No sé</w:t>
            </w:r>
          </w:p>
        </w:tc>
        <w:tc>
          <w:tcPr>
            <w:tcW w:w="1461" w:type="dxa"/>
            <w:tcBorders>
              <w:bottom w:val="single" w:sz="4" w:space="0" w:color="auto"/>
            </w:tcBorders>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1</w:t>
            </w:r>
          </w:p>
        </w:tc>
      </w:tr>
      <w:tr w:rsidR="005219AB" w:rsidRPr="004522BF" w:rsidTr="004522BF">
        <w:trPr>
          <w:trHeight w:val="192"/>
          <w:jc w:val="center"/>
        </w:trPr>
        <w:tc>
          <w:tcPr>
            <w:tcW w:w="2929" w:type="dxa"/>
            <w:tcBorders>
              <w:top w:val="single" w:sz="4" w:space="0" w:color="auto"/>
              <w:bottom w:val="single" w:sz="4" w:space="0" w:color="auto"/>
            </w:tcBorders>
            <w:shd w:val="clear" w:color="auto" w:fill="auto"/>
            <w:hideMark/>
          </w:tcPr>
          <w:p w:rsidR="005219AB" w:rsidRPr="004522BF" w:rsidRDefault="005219AB" w:rsidP="004522BF">
            <w:pPr>
              <w:spacing w:after="0" w:line="240" w:lineRule="auto"/>
              <w:ind w:firstLine="0"/>
              <w:jc w:val="both"/>
              <w:rPr>
                <w:rFonts w:ascii="Arial" w:eastAsia="Times New Roman" w:hAnsi="Arial" w:cs="Arial"/>
                <w:sz w:val="24"/>
                <w:szCs w:val="24"/>
                <w:lang w:eastAsia="es-MX"/>
              </w:rPr>
            </w:pPr>
            <w:r w:rsidRPr="004522BF">
              <w:rPr>
                <w:rFonts w:ascii="Arial" w:eastAsia="Times New Roman" w:hAnsi="Arial" w:cs="Arial"/>
                <w:sz w:val="24"/>
                <w:szCs w:val="24"/>
                <w:lang w:eastAsia="es-MX"/>
              </w:rPr>
              <w:t>Total</w:t>
            </w:r>
          </w:p>
        </w:tc>
        <w:tc>
          <w:tcPr>
            <w:tcW w:w="1461" w:type="dxa"/>
            <w:tcBorders>
              <w:top w:val="single" w:sz="4" w:space="0" w:color="auto"/>
              <w:bottom w:val="single" w:sz="4" w:space="0" w:color="auto"/>
            </w:tcBorders>
            <w:shd w:val="clear" w:color="auto" w:fill="auto"/>
            <w:vAlign w:val="bottom"/>
            <w:hideMark/>
          </w:tcPr>
          <w:p w:rsidR="005219AB" w:rsidRPr="004522BF" w:rsidRDefault="005219AB" w:rsidP="004522BF">
            <w:pPr>
              <w:spacing w:after="0" w:line="240" w:lineRule="auto"/>
              <w:ind w:firstLine="0"/>
              <w:jc w:val="center"/>
              <w:rPr>
                <w:rFonts w:ascii="Arial" w:eastAsia="Times New Roman" w:hAnsi="Arial" w:cs="Arial"/>
                <w:sz w:val="24"/>
                <w:szCs w:val="24"/>
                <w:lang w:eastAsia="es-MX"/>
              </w:rPr>
            </w:pPr>
            <w:r w:rsidRPr="004522BF">
              <w:rPr>
                <w:rFonts w:ascii="Arial" w:eastAsia="Times New Roman" w:hAnsi="Arial" w:cs="Arial"/>
                <w:sz w:val="24"/>
                <w:szCs w:val="24"/>
                <w:lang w:eastAsia="es-MX"/>
              </w:rPr>
              <w:t>66</w:t>
            </w:r>
          </w:p>
        </w:tc>
      </w:tr>
    </w:tbl>
    <w:p w:rsidR="00B47C50" w:rsidRDefault="00B47C50" w:rsidP="005568ED">
      <w:pPr>
        <w:spacing w:after="0" w:line="360" w:lineRule="auto"/>
        <w:ind w:firstLine="0"/>
        <w:jc w:val="both"/>
        <w:rPr>
          <w:rFonts w:ascii="Arial" w:hAnsi="Arial" w:cs="Arial"/>
          <w:sz w:val="24"/>
          <w:szCs w:val="24"/>
        </w:rPr>
      </w:pP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A continuación se analiza lo referente a los 97 padres de los 66 niños con discapacidad que accedieron a contestar el Cuestionario “La actitud parental ante la discapacidad”. Resultando 62 madres y 35 padres, lo cual nos muestra una clara la diferencia en el nivel de participación de madres y padres, esto como una expresión de violencia delegacional hacia la mujer a partir del contenido y alcances de la maternidad por mandato cultural pues se llega a considerar que sólo la madre puede hacer bien ciertas actividades y que además son su obligación. Ya que la sociedad favorece en los hombres prácticas consideradas típicamente masculinas que resultan más bien obstáculos sociales y normativos para poder desempeñar sus funciones paternas, siendo un ejemplo claro de ello el cumplimiento de proveedor “exclusivo”.</w:t>
      </w: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 xml:space="preserve">Pero también </w:t>
      </w:r>
      <w:r w:rsidR="00C77BB9" w:rsidRPr="005568ED">
        <w:rPr>
          <w:rFonts w:ascii="Arial" w:hAnsi="Arial" w:cs="Arial"/>
          <w:sz w:val="24"/>
          <w:szCs w:val="24"/>
        </w:rPr>
        <w:t>está</w:t>
      </w:r>
      <w:r w:rsidRPr="005568ED">
        <w:rPr>
          <w:rFonts w:ascii="Arial" w:hAnsi="Arial" w:cs="Arial"/>
          <w:sz w:val="24"/>
          <w:szCs w:val="24"/>
        </w:rPr>
        <w:t xml:space="preserve"> presente el hecho de que una vez enterados los padres de la discapacidad de los hijos, niegan su respectiva responsabilidad y optan por abandonarlos o no asumir su paternidad generándose una desvinculación con el hijo aunque estén presentes en el núcleo familiar. </w:t>
      </w:r>
    </w:p>
    <w:p w:rsidR="005219AB"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 xml:space="preserve">En la Tabla </w:t>
      </w:r>
      <w:r w:rsidR="00BB3BCD">
        <w:rPr>
          <w:rFonts w:ascii="Arial" w:hAnsi="Arial" w:cs="Arial"/>
          <w:sz w:val="24"/>
          <w:szCs w:val="24"/>
        </w:rPr>
        <w:t>4</w:t>
      </w:r>
      <w:r w:rsidRPr="005568ED">
        <w:rPr>
          <w:rFonts w:ascii="Arial" w:hAnsi="Arial" w:cs="Arial"/>
          <w:sz w:val="24"/>
          <w:szCs w:val="24"/>
        </w:rPr>
        <w:t xml:space="preserve"> se muestran los resultados en las fases de ajuste que experimentan los padres respecto a la actitud hacia sus hijos, encontrándose que la mayoría de ellos se ubican en la fase de adaptación, pero que un porcentaje importante experimenta la fase de shock como resultado de un reciente diagnóstico y confirmación de la presencia de discapacidad.</w:t>
      </w:r>
    </w:p>
    <w:p w:rsidR="000D4CC4" w:rsidRDefault="000D4CC4" w:rsidP="00163041">
      <w:pPr>
        <w:spacing w:after="0" w:line="360" w:lineRule="auto"/>
        <w:ind w:firstLine="567"/>
        <w:jc w:val="both"/>
        <w:rPr>
          <w:rFonts w:ascii="Arial" w:hAnsi="Arial" w:cs="Arial"/>
          <w:sz w:val="24"/>
          <w:szCs w:val="24"/>
        </w:rPr>
      </w:pPr>
    </w:p>
    <w:p w:rsidR="000D4CC4" w:rsidRPr="005568ED" w:rsidRDefault="000D4CC4" w:rsidP="000D4CC4">
      <w:pPr>
        <w:spacing w:after="0" w:line="240" w:lineRule="auto"/>
        <w:ind w:left="1701" w:firstLine="0"/>
        <w:rPr>
          <w:rFonts w:ascii="Arial" w:hAnsi="Arial" w:cs="Arial"/>
          <w:sz w:val="24"/>
          <w:szCs w:val="24"/>
        </w:rPr>
      </w:pPr>
      <w:r w:rsidRPr="000D4CC4">
        <w:rPr>
          <w:rFonts w:ascii="Arial" w:eastAsia="Times New Roman" w:hAnsi="Arial" w:cs="Arial"/>
          <w:b/>
          <w:sz w:val="20"/>
          <w:szCs w:val="24"/>
          <w:lang w:eastAsia="es-MX"/>
        </w:rPr>
        <w:lastRenderedPageBreak/>
        <w:t>Tabla 4</w:t>
      </w:r>
      <w:r w:rsidRPr="000D4CC4">
        <w:rPr>
          <w:rFonts w:ascii="Arial" w:eastAsia="Times New Roman" w:hAnsi="Arial" w:cs="Arial"/>
          <w:sz w:val="20"/>
          <w:szCs w:val="24"/>
          <w:lang w:eastAsia="es-MX"/>
        </w:rPr>
        <w:t>. Fase de Ajuste.</w:t>
      </w:r>
    </w:p>
    <w:tbl>
      <w:tblPr>
        <w:tblpPr w:leftFromText="141" w:rightFromText="141" w:vertAnchor="text" w:horzAnchor="margin" w:tblpXSpec="center" w:tblpY="152"/>
        <w:tblW w:w="545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13"/>
        <w:gridCol w:w="1843"/>
        <w:gridCol w:w="1701"/>
      </w:tblGrid>
      <w:tr w:rsidR="005219AB" w:rsidRPr="00BB3BCD" w:rsidTr="003322B4">
        <w:trPr>
          <w:trHeight w:val="272"/>
        </w:trPr>
        <w:tc>
          <w:tcPr>
            <w:tcW w:w="1913" w:type="dxa"/>
            <w:tcBorders>
              <w:top w:val="single" w:sz="4" w:space="0" w:color="auto"/>
              <w:bottom w:val="single" w:sz="4" w:space="0" w:color="auto"/>
            </w:tcBorders>
            <w:shd w:val="clear" w:color="auto" w:fill="auto"/>
            <w:vAlign w:val="bottom"/>
            <w:hideMark/>
          </w:tcPr>
          <w:p w:rsidR="005219AB" w:rsidRPr="00BB3BCD" w:rsidRDefault="005219AB" w:rsidP="00BB3BCD">
            <w:pPr>
              <w:spacing w:after="0" w:line="240" w:lineRule="auto"/>
              <w:ind w:firstLine="0"/>
              <w:jc w:val="both"/>
              <w:rPr>
                <w:rFonts w:ascii="Arial" w:eastAsia="Times New Roman" w:hAnsi="Arial" w:cs="Arial"/>
                <w:bCs/>
                <w:sz w:val="24"/>
                <w:szCs w:val="24"/>
                <w:lang w:eastAsia="es-MX"/>
              </w:rPr>
            </w:pPr>
            <w:r w:rsidRPr="00BB3BCD">
              <w:rPr>
                <w:rFonts w:ascii="Arial" w:eastAsia="Times New Roman" w:hAnsi="Arial" w:cs="Arial"/>
                <w:bCs/>
                <w:sz w:val="24"/>
                <w:szCs w:val="24"/>
                <w:lang w:eastAsia="es-MX"/>
              </w:rPr>
              <w:t>Fase</w:t>
            </w:r>
          </w:p>
        </w:tc>
        <w:tc>
          <w:tcPr>
            <w:tcW w:w="1843" w:type="dxa"/>
            <w:tcBorders>
              <w:top w:val="single" w:sz="4" w:space="0" w:color="auto"/>
              <w:bottom w:val="single" w:sz="4" w:space="0" w:color="auto"/>
            </w:tcBorders>
            <w:shd w:val="clear" w:color="auto" w:fill="auto"/>
            <w:vAlign w:val="bottom"/>
            <w:hideMark/>
          </w:tcPr>
          <w:p w:rsidR="005219AB" w:rsidRPr="00BB3BCD" w:rsidRDefault="005219AB" w:rsidP="00BB3BCD">
            <w:pPr>
              <w:spacing w:after="0" w:line="240" w:lineRule="auto"/>
              <w:ind w:firstLine="0"/>
              <w:jc w:val="center"/>
              <w:rPr>
                <w:rFonts w:ascii="Arial" w:eastAsia="Times New Roman" w:hAnsi="Arial" w:cs="Arial"/>
                <w:bCs/>
                <w:sz w:val="24"/>
                <w:szCs w:val="24"/>
                <w:lang w:eastAsia="es-MX"/>
              </w:rPr>
            </w:pPr>
            <w:r w:rsidRPr="00BB3BCD">
              <w:rPr>
                <w:rFonts w:ascii="Arial" w:eastAsia="Times New Roman" w:hAnsi="Arial" w:cs="Arial"/>
                <w:sz w:val="24"/>
                <w:szCs w:val="24"/>
                <w:lang w:eastAsia="es-MX"/>
              </w:rPr>
              <w:t>Frecuencia</w:t>
            </w:r>
          </w:p>
        </w:tc>
        <w:tc>
          <w:tcPr>
            <w:tcW w:w="1701" w:type="dxa"/>
            <w:tcBorders>
              <w:top w:val="single" w:sz="4" w:space="0" w:color="auto"/>
              <w:bottom w:val="single" w:sz="4" w:space="0" w:color="auto"/>
            </w:tcBorders>
            <w:shd w:val="clear" w:color="auto" w:fill="auto"/>
          </w:tcPr>
          <w:p w:rsidR="005219AB" w:rsidRPr="00BB3BCD" w:rsidRDefault="005219AB" w:rsidP="00BB3BCD">
            <w:pPr>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Porcentaje</w:t>
            </w:r>
          </w:p>
        </w:tc>
      </w:tr>
      <w:tr w:rsidR="005219AB" w:rsidRPr="00BB3BCD" w:rsidTr="003322B4">
        <w:trPr>
          <w:trHeight w:val="315"/>
        </w:trPr>
        <w:tc>
          <w:tcPr>
            <w:tcW w:w="1913" w:type="dxa"/>
            <w:tcBorders>
              <w:top w:val="single" w:sz="4" w:space="0" w:color="auto"/>
            </w:tcBorders>
            <w:shd w:val="clear" w:color="auto" w:fill="auto"/>
            <w:hideMark/>
          </w:tcPr>
          <w:p w:rsidR="005219AB" w:rsidRPr="00BB3BCD" w:rsidRDefault="005219AB" w:rsidP="00BB3BCD">
            <w:pPr>
              <w:spacing w:after="0" w:line="240" w:lineRule="auto"/>
              <w:ind w:firstLine="0"/>
              <w:jc w:val="both"/>
              <w:rPr>
                <w:rFonts w:ascii="Arial" w:eastAsia="Times New Roman" w:hAnsi="Arial" w:cs="Arial"/>
                <w:sz w:val="24"/>
                <w:szCs w:val="24"/>
                <w:lang w:eastAsia="es-MX"/>
              </w:rPr>
            </w:pPr>
            <w:r w:rsidRPr="00BB3BCD">
              <w:rPr>
                <w:rFonts w:ascii="Arial" w:eastAsia="Times New Roman" w:hAnsi="Arial" w:cs="Arial"/>
                <w:sz w:val="24"/>
                <w:szCs w:val="24"/>
                <w:lang w:eastAsia="es-MX"/>
              </w:rPr>
              <w:t>Shock</w:t>
            </w:r>
          </w:p>
        </w:tc>
        <w:tc>
          <w:tcPr>
            <w:tcW w:w="1843" w:type="dxa"/>
            <w:tcBorders>
              <w:top w:val="single" w:sz="4" w:space="0" w:color="auto"/>
            </w:tcBorders>
            <w:shd w:val="clear" w:color="auto" w:fill="auto"/>
            <w:vAlign w:val="bottom"/>
            <w:hideMark/>
          </w:tcPr>
          <w:p w:rsidR="005219AB" w:rsidRPr="00BB3BCD" w:rsidRDefault="005219AB" w:rsidP="00BB3BCD">
            <w:pPr>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25</w:t>
            </w:r>
          </w:p>
        </w:tc>
        <w:tc>
          <w:tcPr>
            <w:tcW w:w="1701" w:type="dxa"/>
            <w:tcBorders>
              <w:top w:val="single" w:sz="4" w:space="0" w:color="auto"/>
            </w:tcBorders>
            <w:shd w:val="clear" w:color="auto" w:fill="auto"/>
          </w:tcPr>
          <w:p w:rsidR="005219AB" w:rsidRPr="00BB3BCD" w:rsidRDefault="005219AB" w:rsidP="00BB3BCD">
            <w:pPr>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25.</w:t>
            </w:r>
            <w:r w:rsidR="00BB3BCD">
              <w:rPr>
                <w:rFonts w:ascii="Arial" w:eastAsia="Times New Roman" w:hAnsi="Arial" w:cs="Arial"/>
                <w:sz w:val="24"/>
                <w:szCs w:val="24"/>
                <w:lang w:eastAsia="es-MX"/>
              </w:rPr>
              <w:t>8</w:t>
            </w:r>
          </w:p>
        </w:tc>
      </w:tr>
      <w:tr w:rsidR="005219AB" w:rsidRPr="00BB3BCD" w:rsidTr="003322B4">
        <w:trPr>
          <w:trHeight w:val="315"/>
        </w:trPr>
        <w:tc>
          <w:tcPr>
            <w:tcW w:w="1913" w:type="dxa"/>
            <w:shd w:val="clear" w:color="auto" w:fill="auto"/>
            <w:hideMark/>
          </w:tcPr>
          <w:p w:rsidR="005219AB" w:rsidRPr="00BB3BCD" w:rsidRDefault="005219AB" w:rsidP="00BB3BCD">
            <w:pPr>
              <w:spacing w:after="0" w:line="240" w:lineRule="auto"/>
              <w:ind w:firstLine="0"/>
              <w:jc w:val="both"/>
              <w:rPr>
                <w:rFonts w:ascii="Arial" w:eastAsia="Times New Roman" w:hAnsi="Arial" w:cs="Arial"/>
                <w:sz w:val="24"/>
                <w:szCs w:val="24"/>
                <w:lang w:eastAsia="es-MX"/>
              </w:rPr>
            </w:pPr>
            <w:r w:rsidRPr="00BB3BCD">
              <w:rPr>
                <w:rFonts w:ascii="Arial" w:eastAsia="Times New Roman" w:hAnsi="Arial" w:cs="Arial"/>
                <w:sz w:val="24"/>
                <w:szCs w:val="24"/>
                <w:lang w:eastAsia="es-MX"/>
              </w:rPr>
              <w:t>Reacción</w:t>
            </w:r>
          </w:p>
        </w:tc>
        <w:tc>
          <w:tcPr>
            <w:tcW w:w="1843" w:type="dxa"/>
            <w:shd w:val="clear" w:color="auto" w:fill="auto"/>
            <w:vAlign w:val="bottom"/>
            <w:hideMark/>
          </w:tcPr>
          <w:p w:rsidR="005219AB" w:rsidRPr="00BB3BCD" w:rsidRDefault="005219AB" w:rsidP="00BB3BCD">
            <w:pPr>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3</w:t>
            </w:r>
          </w:p>
        </w:tc>
        <w:tc>
          <w:tcPr>
            <w:tcW w:w="1701" w:type="dxa"/>
            <w:shd w:val="clear" w:color="auto" w:fill="auto"/>
          </w:tcPr>
          <w:p w:rsidR="005219AB" w:rsidRPr="00BB3BCD" w:rsidRDefault="005219AB" w:rsidP="00BB3BCD">
            <w:pPr>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3.</w:t>
            </w:r>
            <w:r w:rsidR="00BB3BCD">
              <w:rPr>
                <w:rFonts w:ascii="Arial" w:eastAsia="Times New Roman" w:hAnsi="Arial" w:cs="Arial"/>
                <w:sz w:val="24"/>
                <w:szCs w:val="24"/>
                <w:lang w:eastAsia="es-MX"/>
              </w:rPr>
              <w:t>1</w:t>
            </w:r>
          </w:p>
        </w:tc>
      </w:tr>
      <w:tr w:rsidR="005219AB" w:rsidRPr="00BB3BCD" w:rsidTr="003322B4">
        <w:trPr>
          <w:trHeight w:val="330"/>
        </w:trPr>
        <w:tc>
          <w:tcPr>
            <w:tcW w:w="1913" w:type="dxa"/>
            <w:tcBorders>
              <w:bottom w:val="single" w:sz="4" w:space="0" w:color="auto"/>
            </w:tcBorders>
            <w:shd w:val="clear" w:color="auto" w:fill="auto"/>
            <w:hideMark/>
          </w:tcPr>
          <w:p w:rsidR="005219AB" w:rsidRPr="00BB3BCD" w:rsidRDefault="005219AB" w:rsidP="00BB3BCD">
            <w:pPr>
              <w:spacing w:after="0" w:line="240" w:lineRule="auto"/>
              <w:ind w:firstLine="0"/>
              <w:jc w:val="both"/>
              <w:rPr>
                <w:rFonts w:ascii="Arial" w:eastAsia="Times New Roman" w:hAnsi="Arial" w:cs="Arial"/>
                <w:sz w:val="24"/>
                <w:szCs w:val="24"/>
                <w:lang w:eastAsia="es-MX"/>
              </w:rPr>
            </w:pPr>
            <w:r w:rsidRPr="00BB3BCD">
              <w:rPr>
                <w:rFonts w:ascii="Arial" w:eastAsia="Times New Roman" w:hAnsi="Arial" w:cs="Arial"/>
                <w:sz w:val="24"/>
                <w:szCs w:val="24"/>
                <w:lang w:eastAsia="es-MX"/>
              </w:rPr>
              <w:t>Adaptación</w:t>
            </w:r>
          </w:p>
        </w:tc>
        <w:tc>
          <w:tcPr>
            <w:tcW w:w="1843" w:type="dxa"/>
            <w:tcBorders>
              <w:bottom w:val="single" w:sz="4" w:space="0" w:color="auto"/>
            </w:tcBorders>
            <w:shd w:val="clear" w:color="auto" w:fill="auto"/>
            <w:vAlign w:val="bottom"/>
            <w:hideMark/>
          </w:tcPr>
          <w:p w:rsidR="005219AB" w:rsidRPr="00BB3BCD" w:rsidRDefault="005219AB" w:rsidP="00BB3BCD">
            <w:pPr>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69</w:t>
            </w:r>
          </w:p>
        </w:tc>
        <w:tc>
          <w:tcPr>
            <w:tcW w:w="1701" w:type="dxa"/>
            <w:tcBorders>
              <w:bottom w:val="single" w:sz="4" w:space="0" w:color="auto"/>
            </w:tcBorders>
            <w:shd w:val="clear" w:color="auto" w:fill="auto"/>
          </w:tcPr>
          <w:p w:rsidR="005219AB" w:rsidRPr="00BB3BCD" w:rsidRDefault="005219AB" w:rsidP="00BB3BCD">
            <w:pPr>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71.1</w:t>
            </w:r>
          </w:p>
        </w:tc>
      </w:tr>
      <w:tr w:rsidR="005219AB" w:rsidRPr="00BB3BCD" w:rsidTr="003322B4">
        <w:trPr>
          <w:trHeight w:val="143"/>
        </w:trPr>
        <w:tc>
          <w:tcPr>
            <w:tcW w:w="1913" w:type="dxa"/>
            <w:tcBorders>
              <w:top w:val="single" w:sz="4" w:space="0" w:color="auto"/>
              <w:bottom w:val="single" w:sz="4" w:space="0" w:color="auto"/>
            </w:tcBorders>
            <w:shd w:val="clear" w:color="auto" w:fill="auto"/>
            <w:hideMark/>
          </w:tcPr>
          <w:p w:rsidR="005219AB" w:rsidRPr="00BB3BCD" w:rsidRDefault="005219AB" w:rsidP="00BB3BCD">
            <w:pPr>
              <w:shd w:val="clear" w:color="auto" w:fill="FFFFFF"/>
              <w:spacing w:after="0" w:line="240" w:lineRule="auto"/>
              <w:ind w:firstLine="0"/>
              <w:jc w:val="both"/>
              <w:rPr>
                <w:rFonts w:ascii="Arial" w:eastAsia="Times New Roman" w:hAnsi="Arial" w:cs="Arial"/>
                <w:sz w:val="24"/>
                <w:szCs w:val="24"/>
                <w:lang w:eastAsia="es-MX"/>
              </w:rPr>
            </w:pPr>
            <w:r w:rsidRPr="00BB3BCD">
              <w:rPr>
                <w:rFonts w:ascii="Arial" w:eastAsia="Times New Roman" w:hAnsi="Arial" w:cs="Arial"/>
                <w:sz w:val="24"/>
                <w:szCs w:val="24"/>
                <w:lang w:eastAsia="es-MX"/>
              </w:rPr>
              <w:t>Total</w:t>
            </w:r>
          </w:p>
        </w:tc>
        <w:tc>
          <w:tcPr>
            <w:tcW w:w="1843" w:type="dxa"/>
            <w:tcBorders>
              <w:top w:val="single" w:sz="4" w:space="0" w:color="auto"/>
              <w:bottom w:val="single" w:sz="4" w:space="0" w:color="auto"/>
            </w:tcBorders>
            <w:shd w:val="clear" w:color="auto" w:fill="auto"/>
            <w:vAlign w:val="bottom"/>
            <w:hideMark/>
          </w:tcPr>
          <w:p w:rsidR="005219AB" w:rsidRPr="00BB3BCD" w:rsidRDefault="005219AB" w:rsidP="00BB3BCD">
            <w:pPr>
              <w:shd w:val="clear" w:color="auto" w:fill="FFFFFF"/>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97</w:t>
            </w:r>
          </w:p>
        </w:tc>
        <w:tc>
          <w:tcPr>
            <w:tcW w:w="1701" w:type="dxa"/>
            <w:tcBorders>
              <w:top w:val="single" w:sz="4" w:space="0" w:color="auto"/>
              <w:bottom w:val="single" w:sz="4" w:space="0" w:color="auto"/>
            </w:tcBorders>
            <w:shd w:val="clear" w:color="auto" w:fill="auto"/>
          </w:tcPr>
          <w:p w:rsidR="005219AB" w:rsidRPr="00BB3BCD" w:rsidRDefault="005219AB" w:rsidP="00BB3BCD">
            <w:pPr>
              <w:shd w:val="clear" w:color="auto" w:fill="FFFFFF"/>
              <w:spacing w:after="0" w:line="240" w:lineRule="auto"/>
              <w:ind w:firstLine="0"/>
              <w:jc w:val="center"/>
              <w:rPr>
                <w:rFonts w:ascii="Arial" w:eastAsia="Times New Roman" w:hAnsi="Arial" w:cs="Arial"/>
                <w:sz w:val="24"/>
                <w:szCs w:val="24"/>
                <w:lang w:eastAsia="es-MX"/>
              </w:rPr>
            </w:pPr>
            <w:r w:rsidRPr="00BB3BCD">
              <w:rPr>
                <w:rFonts w:ascii="Arial" w:eastAsia="Times New Roman" w:hAnsi="Arial" w:cs="Arial"/>
                <w:sz w:val="24"/>
                <w:szCs w:val="24"/>
                <w:lang w:eastAsia="es-MX"/>
              </w:rPr>
              <w:t>100</w:t>
            </w:r>
          </w:p>
        </w:tc>
      </w:tr>
    </w:tbl>
    <w:p w:rsidR="005219AB" w:rsidRPr="00BB3BCD" w:rsidRDefault="005219AB" w:rsidP="00BB3BCD">
      <w:pPr>
        <w:spacing w:after="0" w:line="240" w:lineRule="auto"/>
        <w:ind w:firstLine="0"/>
        <w:jc w:val="both"/>
        <w:rPr>
          <w:rFonts w:ascii="Arial" w:hAnsi="Arial" w:cs="Arial"/>
          <w:sz w:val="24"/>
          <w:szCs w:val="24"/>
        </w:rPr>
      </w:pPr>
    </w:p>
    <w:p w:rsidR="005219AB" w:rsidRPr="00BB3BCD" w:rsidRDefault="005219AB" w:rsidP="00BB3BCD">
      <w:pPr>
        <w:spacing w:after="0" w:line="240" w:lineRule="auto"/>
        <w:ind w:firstLine="0"/>
        <w:jc w:val="both"/>
        <w:rPr>
          <w:rFonts w:ascii="Arial" w:hAnsi="Arial" w:cs="Arial"/>
          <w:sz w:val="24"/>
          <w:szCs w:val="24"/>
        </w:rPr>
      </w:pPr>
    </w:p>
    <w:p w:rsidR="005219AB" w:rsidRPr="00BB3BCD" w:rsidRDefault="005219AB" w:rsidP="00BB3BCD">
      <w:pPr>
        <w:spacing w:after="0" w:line="240" w:lineRule="auto"/>
        <w:jc w:val="both"/>
        <w:rPr>
          <w:rFonts w:ascii="Arial" w:hAnsi="Arial" w:cs="Arial"/>
          <w:sz w:val="24"/>
          <w:szCs w:val="24"/>
          <w:highlight w:val="yellow"/>
        </w:rPr>
      </w:pPr>
    </w:p>
    <w:p w:rsidR="005219AB" w:rsidRPr="00BB3BCD" w:rsidRDefault="005219AB" w:rsidP="00BB3BCD">
      <w:pPr>
        <w:spacing w:after="0" w:line="240" w:lineRule="auto"/>
        <w:ind w:firstLine="0"/>
        <w:jc w:val="both"/>
        <w:rPr>
          <w:rFonts w:ascii="Arial" w:hAnsi="Arial" w:cs="Arial"/>
          <w:sz w:val="24"/>
          <w:szCs w:val="24"/>
          <w:highlight w:val="yellow"/>
        </w:rPr>
      </w:pPr>
    </w:p>
    <w:p w:rsidR="00153D49" w:rsidRPr="00BB3BCD" w:rsidRDefault="00153D49" w:rsidP="00BB3BCD">
      <w:pPr>
        <w:spacing w:after="0" w:line="240" w:lineRule="auto"/>
        <w:ind w:firstLine="0"/>
        <w:jc w:val="both"/>
        <w:rPr>
          <w:rFonts w:ascii="Arial" w:hAnsi="Arial" w:cs="Arial"/>
          <w:sz w:val="24"/>
          <w:szCs w:val="24"/>
        </w:rPr>
      </w:pPr>
    </w:p>
    <w:p w:rsidR="00566E3E" w:rsidRPr="00BB3BCD" w:rsidRDefault="00566E3E" w:rsidP="00BB3BCD">
      <w:pPr>
        <w:spacing w:after="0" w:line="240" w:lineRule="auto"/>
        <w:ind w:firstLine="0"/>
        <w:jc w:val="both"/>
        <w:rPr>
          <w:rFonts w:ascii="Arial" w:hAnsi="Arial" w:cs="Arial"/>
          <w:sz w:val="24"/>
          <w:szCs w:val="24"/>
        </w:rPr>
      </w:pPr>
    </w:p>
    <w:p w:rsidR="00BB3BCD" w:rsidRPr="00BB3BCD" w:rsidRDefault="00BB3BCD" w:rsidP="00BB3BCD">
      <w:pPr>
        <w:spacing w:after="0" w:line="240" w:lineRule="auto"/>
        <w:ind w:firstLine="0"/>
        <w:jc w:val="center"/>
        <w:rPr>
          <w:rFonts w:ascii="Arial" w:eastAsia="Times New Roman" w:hAnsi="Arial" w:cs="Arial"/>
          <w:sz w:val="24"/>
          <w:szCs w:val="24"/>
          <w:lang w:eastAsia="es-MX"/>
        </w:rPr>
      </w:pPr>
    </w:p>
    <w:p w:rsidR="00566E3E" w:rsidRDefault="00566E3E" w:rsidP="00BB3BCD">
      <w:pPr>
        <w:spacing w:after="0" w:line="240" w:lineRule="auto"/>
        <w:ind w:firstLine="0"/>
        <w:jc w:val="both"/>
        <w:rPr>
          <w:rFonts w:ascii="Arial" w:hAnsi="Arial" w:cs="Arial"/>
          <w:sz w:val="24"/>
          <w:szCs w:val="24"/>
        </w:rPr>
      </w:pP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Se hace evidente el hecho de que el proceso de ajuste que viven los padres es lento y no siempre rectilíneo pues tiene que ver más con un proceso cultural que se construye a partir de situaciones, experiencias, expectativas y normas sociales que determinan los roles. Por lo tanto, la forma en que los padres hacen frente a esta experiencia depende de los recursos internos y externos con los que cuentan (preparación profesional, ingresos económicos, apoyo psicológico, valores, concepción de la maternidad o paternidad, entre otros).</w:t>
      </w:r>
    </w:p>
    <w:p w:rsidR="005219AB" w:rsidRDefault="005219AB" w:rsidP="00163041">
      <w:pPr>
        <w:spacing w:after="0" w:line="360" w:lineRule="auto"/>
        <w:ind w:firstLine="567"/>
        <w:jc w:val="both"/>
        <w:rPr>
          <w:rFonts w:ascii="Arial" w:eastAsia="Times New Roman" w:hAnsi="Arial" w:cs="Arial"/>
          <w:sz w:val="24"/>
          <w:szCs w:val="24"/>
          <w:lang w:eastAsia="es-MX"/>
        </w:rPr>
      </w:pPr>
      <w:r w:rsidRPr="005568ED">
        <w:rPr>
          <w:rFonts w:ascii="Arial" w:hAnsi="Arial" w:cs="Arial"/>
          <w:sz w:val="24"/>
          <w:szCs w:val="24"/>
        </w:rPr>
        <w:t xml:space="preserve">Así mismo se llevó a cabo un análisis bivariado a fin de encontrar relaciones entre variables sociodemográficas, hallando los siguientes resultados; se observó relación significativa </w:t>
      </w:r>
      <w:r w:rsidR="004A6E98" w:rsidRPr="005568ED">
        <w:rPr>
          <w:rFonts w:ascii="Arial" w:hAnsi="Arial" w:cs="Arial"/>
          <w:sz w:val="24"/>
          <w:szCs w:val="24"/>
        </w:rPr>
        <w:t xml:space="preserve">(tabla </w:t>
      </w:r>
      <w:r w:rsidR="00D527FC">
        <w:rPr>
          <w:rFonts w:ascii="Arial" w:hAnsi="Arial" w:cs="Arial"/>
          <w:sz w:val="24"/>
          <w:szCs w:val="24"/>
        </w:rPr>
        <w:t>5</w:t>
      </w:r>
      <w:r w:rsidR="004A6E98" w:rsidRPr="005568ED">
        <w:rPr>
          <w:rFonts w:ascii="Arial" w:hAnsi="Arial" w:cs="Arial"/>
          <w:sz w:val="24"/>
          <w:szCs w:val="24"/>
        </w:rPr>
        <w:t>)</w:t>
      </w:r>
      <w:r w:rsidRPr="005568ED">
        <w:rPr>
          <w:rFonts w:ascii="Arial" w:hAnsi="Arial" w:cs="Arial"/>
          <w:sz w:val="24"/>
          <w:szCs w:val="24"/>
        </w:rPr>
        <w:t xml:space="preserve"> entre la fase de shock y género del menor (varón), observando que aparece con mayor frecuencia en padres que en madres. Ya que para el varón la paternidad le permitirá </w:t>
      </w:r>
      <w:r w:rsidRPr="005568ED">
        <w:rPr>
          <w:rFonts w:ascii="Arial" w:eastAsia="Times New Roman" w:hAnsi="Arial" w:cs="Arial"/>
          <w:sz w:val="24"/>
          <w:szCs w:val="24"/>
          <w:lang w:eastAsia="es-MX"/>
        </w:rPr>
        <w:t>confrontarse con su propia identidad de varón, de profundizar en ella y de conocerse, sabiendo que debe enseñar a su hijo trabajos que requieren fuerza, independencia, liderazgo, resolución de problemas por mencionar algunos.</w:t>
      </w:r>
    </w:p>
    <w:p w:rsidR="000D4CC4" w:rsidRDefault="000D4CC4" w:rsidP="00163041">
      <w:pPr>
        <w:spacing w:after="0" w:line="360" w:lineRule="auto"/>
        <w:ind w:firstLine="567"/>
        <w:jc w:val="both"/>
        <w:rPr>
          <w:rFonts w:ascii="Arial" w:eastAsia="Times New Roman" w:hAnsi="Arial" w:cs="Arial"/>
          <w:sz w:val="24"/>
          <w:szCs w:val="24"/>
          <w:lang w:eastAsia="es-MX"/>
        </w:rPr>
      </w:pPr>
    </w:p>
    <w:p w:rsidR="000D4CC4" w:rsidRPr="000D4CC4" w:rsidRDefault="000D4CC4" w:rsidP="000D4CC4">
      <w:pPr>
        <w:spacing w:after="0" w:line="240" w:lineRule="auto"/>
        <w:ind w:left="851" w:firstLine="0"/>
        <w:rPr>
          <w:rFonts w:ascii="Arial" w:eastAsia="Times New Roman" w:hAnsi="Arial" w:cs="Arial"/>
          <w:sz w:val="20"/>
          <w:szCs w:val="24"/>
          <w:lang w:eastAsia="es-MX"/>
        </w:rPr>
      </w:pPr>
      <w:r w:rsidRPr="000D4CC4">
        <w:rPr>
          <w:rFonts w:ascii="Arial" w:eastAsia="Times New Roman" w:hAnsi="Arial" w:cs="Arial"/>
          <w:b/>
          <w:sz w:val="20"/>
          <w:szCs w:val="24"/>
          <w:lang w:eastAsia="es-MX"/>
        </w:rPr>
        <w:t>Tabla 5</w:t>
      </w:r>
      <w:r w:rsidRPr="000D4CC4">
        <w:rPr>
          <w:rFonts w:ascii="Arial" w:eastAsia="Times New Roman" w:hAnsi="Arial" w:cs="Arial"/>
          <w:sz w:val="20"/>
          <w:szCs w:val="24"/>
          <w:lang w:eastAsia="es-MX"/>
        </w:rPr>
        <w:t>. Prueba chicuadrado.</w:t>
      </w: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left w:w="93" w:type="dxa"/>
          <w:right w:w="93" w:type="dxa"/>
        </w:tblCellMar>
        <w:tblLook w:val="0000" w:firstRow="0" w:lastRow="0" w:firstColumn="0" w:lastColumn="0" w:noHBand="0" w:noVBand="0"/>
      </w:tblPr>
      <w:tblGrid>
        <w:gridCol w:w="2975"/>
        <w:gridCol w:w="1763"/>
        <w:gridCol w:w="1080"/>
        <w:gridCol w:w="1396"/>
      </w:tblGrid>
      <w:tr w:rsidR="004A6E98" w:rsidRPr="005568ED" w:rsidTr="00D527FC">
        <w:trPr>
          <w:trHeight w:val="172"/>
          <w:jc w:val="center"/>
        </w:trPr>
        <w:tc>
          <w:tcPr>
            <w:tcW w:w="2975" w:type="dxa"/>
            <w:tcBorders>
              <w:top w:val="single" w:sz="12" w:space="0" w:color="000000"/>
              <w:left w:val="nil"/>
              <w:bottom w:val="single" w:sz="12" w:space="0" w:color="000000"/>
            </w:tcBorders>
            <w:shd w:val="clear" w:color="000000" w:fill="FFFFFF"/>
            <w:vAlign w:val="bottom"/>
          </w:tcPr>
          <w:p w:rsidR="004A6E98" w:rsidRPr="005568ED" w:rsidRDefault="004A6E98" w:rsidP="00D527FC">
            <w:pPr>
              <w:autoSpaceDE w:val="0"/>
              <w:autoSpaceDN w:val="0"/>
              <w:adjustRightInd w:val="0"/>
              <w:spacing w:after="0" w:line="240" w:lineRule="auto"/>
              <w:rPr>
                <w:rFonts w:ascii="Arial" w:hAnsi="Arial" w:cs="Arial"/>
                <w:color w:val="000000"/>
                <w:sz w:val="24"/>
                <w:szCs w:val="24"/>
                <w:lang w:val="es-ES_tradnl" w:eastAsia="es-ES_tradnl"/>
              </w:rPr>
            </w:pPr>
          </w:p>
        </w:tc>
        <w:tc>
          <w:tcPr>
            <w:tcW w:w="1763" w:type="dxa"/>
            <w:tcBorders>
              <w:top w:val="single" w:sz="12" w:space="0" w:color="000000"/>
              <w:bottom w:val="single" w:sz="12" w:space="0" w:color="000000"/>
            </w:tcBorders>
            <w:shd w:val="clear" w:color="000000" w:fill="FFFFFF"/>
            <w:vAlign w:val="bottom"/>
          </w:tcPr>
          <w:p w:rsidR="004A6E98" w:rsidRPr="005568ED" w:rsidRDefault="004A6E98" w:rsidP="00D527FC">
            <w:pPr>
              <w:autoSpaceDE w:val="0"/>
              <w:autoSpaceDN w:val="0"/>
              <w:adjustRightInd w:val="0"/>
              <w:spacing w:after="0" w:line="240" w:lineRule="auto"/>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Valor</w:t>
            </w:r>
          </w:p>
        </w:tc>
        <w:tc>
          <w:tcPr>
            <w:tcW w:w="1080" w:type="dxa"/>
            <w:tcBorders>
              <w:top w:val="single" w:sz="12" w:space="0" w:color="000000"/>
              <w:bottom w:val="single" w:sz="12" w:space="0" w:color="000000"/>
            </w:tcBorders>
            <w:shd w:val="clear" w:color="000000" w:fill="FFFFFF"/>
            <w:vAlign w:val="bottom"/>
          </w:tcPr>
          <w:p w:rsidR="004A6E98" w:rsidRPr="005568ED" w:rsidRDefault="004A6E98" w:rsidP="00D527FC">
            <w:pPr>
              <w:autoSpaceDE w:val="0"/>
              <w:autoSpaceDN w:val="0"/>
              <w:adjustRightInd w:val="0"/>
              <w:spacing w:after="0" w:line="240" w:lineRule="auto"/>
              <w:ind w:firstLine="0"/>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gl</w:t>
            </w:r>
          </w:p>
        </w:tc>
        <w:tc>
          <w:tcPr>
            <w:tcW w:w="1396" w:type="dxa"/>
            <w:tcBorders>
              <w:top w:val="single" w:sz="12" w:space="0" w:color="000000"/>
              <w:bottom w:val="single" w:sz="12" w:space="0" w:color="000000"/>
              <w:right w:val="nil"/>
            </w:tcBorders>
            <w:shd w:val="clear" w:color="000000" w:fill="FFFFFF"/>
            <w:vAlign w:val="bottom"/>
          </w:tcPr>
          <w:p w:rsidR="004A6E98" w:rsidRPr="005568ED" w:rsidRDefault="004A6E98" w:rsidP="00D527FC">
            <w:pPr>
              <w:autoSpaceDE w:val="0"/>
              <w:autoSpaceDN w:val="0"/>
              <w:adjustRightInd w:val="0"/>
              <w:spacing w:after="0" w:line="240" w:lineRule="auto"/>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Sig</w:t>
            </w:r>
          </w:p>
        </w:tc>
      </w:tr>
      <w:tr w:rsidR="004A6E98" w:rsidRPr="005568ED" w:rsidTr="00D527FC">
        <w:trPr>
          <w:trHeight w:val="273"/>
          <w:jc w:val="center"/>
        </w:trPr>
        <w:tc>
          <w:tcPr>
            <w:tcW w:w="2975" w:type="dxa"/>
            <w:tcBorders>
              <w:top w:val="single" w:sz="12" w:space="0" w:color="000000"/>
              <w:left w:val="nil"/>
            </w:tcBorders>
            <w:shd w:val="clear" w:color="000000" w:fill="FFFFFF"/>
          </w:tcPr>
          <w:p w:rsidR="004A6E98" w:rsidRPr="005568ED" w:rsidRDefault="004A6E98" w:rsidP="00D527FC">
            <w:pPr>
              <w:autoSpaceDE w:val="0"/>
              <w:autoSpaceDN w:val="0"/>
              <w:adjustRightInd w:val="0"/>
              <w:spacing w:after="0" w:line="240" w:lineRule="auto"/>
              <w:ind w:firstLine="0"/>
              <w:rPr>
                <w:rFonts w:ascii="Arial" w:hAnsi="Arial" w:cs="Arial"/>
                <w:color w:val="000000"/>
                <w:sz w:val="24"/>
                <w:szCs w:val="24"/>
                <w:highlight w:val="yellow"/>
                <w:lang w:val="es-ES_tradnl" w:eastAsia="es-ES_tradnl"/>
              </w:rPr>
            </w:pPr>
            <w:r w:rsidRPr="005568ED">
              <w:rPr>
                <w:rFonts w:ascii="Arial" w:hAnsi="Arial" w:cs="Arial"/>
                <w:sz w:val="24"/>
                <w:szCs w:val="24"/>
              </w:rPr>
              <w:t>shock y género</w:t>
            </w:r>
          </w:p>
        </w:tc>
        <w:tc>
          <w:tcPr>
            <w:tcW w:w="1763" w:type="dxa"/>
            <w:tcBorders>
              <w:top w:val="single" w:sz="12" w:space="0" w:color="000000"/>
            </w:tcBorders>
            <w:shd w:val="clear" w:color="000000" w:fill="FFFFFF"/>
            <w:vAlign w:val="center"/>
          </w:tcPr>
          <w:p w:rsidR="004A6E98" w:rsidRPr="005568ED" w:rsidRDefault="004A6E98" w:rsidP="00D527FC">
            <w:pPr>
              <w:autoSpaceDE w:val="0"/>
              <w:autoSpaceDN w:val="0"/>
              <w:adjustRightInd w:val="0"/>
              <w:spacing w:after="0" w:line="240" w:lineRule="auto"/>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10,179</w:t>
            </w:r>
          </w:p>
        </w:tc>
        <w:tc>
          <w:tcPr>
            <w:tcW w:w="1080" w:type="dxa"/>
            <w:tcBorders>
              <w:top w:val="single" w:sz="12" w:space="0" w:color="000000"/>
            </w:tcBorders>
            <w:shd w:val="clear" w:color="000000" w:fill="FFFFFF"/>
            <w:vAlign w:val="center"/>
          </w:tcPr>
          <w:p w:rsidR="004A6E98" w:rsidRPr="005568ED" w:rsidRDefault="004A6E98" w:rsidP="00D527FC">
            <w:pPr>
              <w:autoSpaceDE w:val="0"/>
              <w:autoSpaceDN w:val="0"/>
              <w:adjustRightInd w:val="0"/>
              <w:spacing w:after="0" w:line="240" w:lineRule="auto"/>
              <w:ind w:firstLine="0"/>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2</w:t>
            </w:r>
          </w:p>
        </w:tc>
        <w:tc>
          <w:tcPr>
            <w:tcW w:w="1396" w:type="dxa"/>
            <w:tcBorders>
              <w:top w:val="single" w:sz="12" w:space="0" w:color="000000"/>
              <w:right w:val="nil"/>
            </w:tcBorders>
            <w:shd w:val="clear" w:color="000000" w:fill="FFFFFF"/>
            <w:vAlign w:val="center"/>
          </w:tcPr>
          <w:p w:rsidR="004A6E98" w:rsidRPr="005568ED" w:rsidRDefault="004A6E98" w:rsidP="00D527FC">
            <w:pPr>
              <w:autoSpaceDE w:val="0"/>
              <w:autoSpaceDN w:val="0"/>
              <w:adjustRightInd w:val="0"/>
              <w:spacing w:after="0" w:line="240" w:lineRule="auto"/>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,006</w:t>
            </w:r>
          </w:p>
        </w:tc>
      </w:tr>
      <w:tr w:rsidR="004A6E98" w:rsidRPr="005568ED" w:rsidTr="00D527FC">
        <w:trPr>
          <w:trHeight w:val="273"/>
          <w:jc w:val="center"/>
        </w:trPr>
        <w:tc>
          <w:tcPr>
            <w:tcW w:w="2975" w:type="dxa"/>
            <w:tcBorders>
              <w:left w:val="nil"/>
              <w:bottom w:val="single" w:sz="12" w:space="0" w:color="000000"/>
            </w:tcBorders>
            <w:shd w:val="clear" w:color="000000" w:fill="FFFFFF"/>
          </w:tcPr>
          <w:p w:rsidR="004A6E98" w:rsidRPr="005568ED" w:rsidRDefault="004A6E98" w:rsidP="00D527FC">
            <w:pPr>
              <w:autoSpaceDE w:val="0"/>
              <w:autoSpaceDN w:val="0"/>
              <w:adjustRightInd w:val="0"/>
              <w:spacing w:after="0" w:line="240" w:lineRule="auto"/>
              <w:ind w:firstLine="0"/>
              <w:rPr>
                <w:rFonts w:ascii="Arial" w:hAnsi="Arial" w:cs="Arial"/>
                <w:sz w:val="24"/>
                <w:szCs w:val="24"/>
              </w:rPr>
            </w:pPr>
            <w:r w:rsidRPr="005568ED">
              <w:rPr>
                <w:rFonts w:ascii="Arial" w:hAnsi="Arial" w:cs="Arial"/>
                <w:sz w:val="24"/>
                <w:szCs w:val="24"/>
              </w:rPr>
              <w:t xml:space="preserve">Shock y edad del menor </w:t>
            </w:r>
          </w:p>
        </w:tc>
        <w:tc>
          <w:tcPr>
            <w:tcW w:w="1763" w:type="dxa"/>
            <w:tcBorders>
              <w:bottom w:val="single" w:sz="12" w:space="0" w:color="000000"/>
            </w:tcBorders>
            <w:shd w:val="clear" w:color="000000" w:fill="FFFFFF"/>
            <w:vAlign w:val="center"/>
          </w:tcPr>
          <w:p w:rsidR="004A6E98" w:rsidRPr="005568ED" w:rsidRDefault="004A6E98" w:rsidP="00D527FC">
            <w:pPr>
              <w:autoSpaceDE w:val="0"/>
              <w:autoSpaceDN w:val="0"/>
              <w:adjustRightInd w:val="0"/>
              <w:spacing w:after="0" w:line="240" w:lineRule="auto"/>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16,568</w:t>
            </w:r>
          </w:p>
        </w:tc>
        <w:tc>
          <w:tcPr>
            <w:tcW w:w="1080" w:type="dxa"/>
            <w:tcBorders>
              <w:bottom w:val="single" w:sz="12" w:space="0" w:color="000000"/>
            </w:tcBorders>
            <w:shd w:val="clear" w:color="000000" w:fill="FFFFFF"/>
            <w:vAlign w:val="center"/>
          </w:tcPr>
          <w:p w:rsidR="004A6E98" w:rsidRPr="005568ED" w:rsidRDefault="004A6E98" w:rsidP="00D527FC">
            <w:pPr>
              <w:autoSpaceDE w:val="0"/>
              <w:autoSpaceDN w:val="0"/>
              <w:adjustRightInd w:val="0"/>
              <w:spacing w:after="0" w:line="240" w:lineRule="auto"/>
              <w:ind w:firstLine="0"/>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6</w:t>
            </w:r>
          </w:p>
        </w:tc>
        <w:tc>
          <w:tcPr>
            <w:tcW w:w="1396" w:type="dxa"/>
            <w:tcBorders>
              <w:bottom w:val="single" w:sz="12" w:space="0" w:color="000000"/>
              <w:right w:val="nil"/>
            </w:tcBorders>
            <w:shd w:val="clear" w:color="000000" w:fill="FFFFFF"/>
            <w:vAlign w:val="center"/>
          </w:tcPr>
          <w:p w:rsidR="004A6E98" w:rsidRPr="005568ED" w:rsidRDefault="004A6E98" w:rsidP="00D527FC">
            <w:pPr>
              <w:autoSpaceDE w:val="0"/>
              <w:autoSpaceDN w:val="0"/>
              <w:adjustRightInd w:val="0"/>
              <w:spacing w:after="0" w:line="240" w:lineRule="auto"/>
              <w:jc w:val="center"/>
              <w:rPr>
                <w:rFonts w:ascii="Arial" w:hAnsi="Arial" w:cs="Arial"/>
                <w:color w:val="000000"/>
                <w:sz w:val="24"/>
                <w:szCs w:val="24"/>
                <w:lang w:val="es-ES_tradnl" w:eastAsia="es-ES_tradnl"/>
              </w:rPr>
            </w:pPr>
            <w:r w:rsidRPr="005568ED">
              <w:rPr>
                <w:rFonts w:ascii="Arial" w:hAnsi="Arial" w:cs="Arial"/>
                <w:color w:val="000000"/>
                <w:sz w:val="24"/>
                <w:szCs w:val="24"/>
                <w:lang w:val="es-ES_tradnl" w:eastAsia="es-ES_tradnl"/>
              </w:rPr>
              <w:t>,011</w:t>
            </w:r>
          </w:p>
        </w:tc>
      </w:tr>
    </w:tbl>
    <w:p w:rsidR="000D4CC4" w:rsidRDefault="000D4CC4" w:rsidP="00163041">
      <w:pPr>
        <w:spacing w:after="0" w:line="360" w:lineRule="auto"/>
        <w:ind w:firstLine="567"/>
        <w:jc w:val="both"/>
        <w:rPr>
          <w:rFonts w:ascii="Arial" w:hAnsi="Arial" w:cs="Arial"/>
          <w:sz w:val="24"/>
          <w:szCs w:val="24"/>
        </w:rPr>
      </w:pP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Referente a la variable edad del menor se encontró diferencia significativa sólo en la fase de shock, predominando las edades de 8 a 11 años por las razones que se mencionan anteriormente</w:t>
      </w:r>
      <w:r w:rsidR="004A6E98" w:rsidRPr="005568ED">
        <w:rPr>
          <w:rFonts w:ascii="Arial" w:hAnsi="Arial" w:cs="Arial"/>
          <w:sz w:val="24"/>
          <w:szCs w:val="24"/>
        </w:rPr>
        <w:t xml:space="preserve"> (tabla</w:t>
      </w:r>
      <w:r w:rsidR="00065A09">
        <w:rPr>
          <w:rFonts w:ascii="Arial" w:hAnsi="Arial" w:cs="Arial"/>
          <w:sz w:val="24"/>
          <w:szCs w:val="24"/>
        </w:rPr>
        <w:t xml:space="preserve"> 5</w:t>
      </w:r>
      <w:r w:rsidR="004A6E98" w:rsidRPr="005568ED">
        <w:rPr>
          <w:rFonts w:ascii="Arial" w:hAnsi="Arial" w:cs="Arial"/>
          <w:sz w:val="24"/>
          <w:szCs w:val="24"/>
        </w:rPr>
        <w:t>)</w:t>
      </w:r>
      <w:r w:rsidRPr="005568ED">
        <w:rPr>
          <w:rFonts w:ascii="Arial" w:hAnsi="Arial" w:cs="Arial"/>
          <w:sz w:val="24"/>
          <w:szCs w:val="24"/>
        </w:rPr>
        <w:t>.</w:t>
      </w:r>
    </w:p>
    <w:p w:rsidR="00C77BB9" w:rsidRDefault="00C77BB9" w:rsidP="00163041">
      <w:pPr>
        <w:spacing w:after="0" w:line="360" w:lineRule="auto"/>
        <w:ind w:firstLine="567"/>
        <w:jc w:val="both"/>
        <w:rPr>
          <w:rFonts w:ascii="Arial" w:hAnsi="Arial" w:cs="Arial"/>
          <w:sz w:val="24"/>
          <w:szCs w:val="24"/>
        </w:rPr>
      </w:pPr>
      <w:r w:rsidRPr="005568ED">
        <w:rPr>
          <w:rFonts w:ascii="Arial" w:hAnsi="Arial" w:cs="Arial"/>
          <w:sz w:val="24"/>
          <w:szCs w:val="24"/>
        </w:rPr>
        <w:t xml:space="preserve">Del </w:t>
      </w:r>
      <w:r w:rsidRPr="001963A2">
        <w:rPr>
          <w:rFonts w:ascii="Arial" w:hAnsi="Arial" w:cs="Arial"/>
          <w:sz w:val="24"/>
          <w:szCs w:val="24"/>
        </w:rPr>
        <w:t>mismo modo la variable tipo de discapacidad también mostró relación significativa</w:t>
      </w:r>
      <w:r w:rsidR="000944B1">
        <w:rPr>
          <w:rFonts w:ascii="Arial" w:hAnsi="Arial" w:cs="Arial"/>
          <w:sz w:val="24"/>
          <w:szCs w:val="24"/>
        </w:rPr>
        <w:t xml:space="preserve"> </w:t>
      </w:r>
      <w:r w:rsidRPr="001963A2">
        <w:rPr>
          <w:rFonts w:ascii="Arial" w:hAnsi="Arial" w:cs="Arial"/>
          <w:sz w:val="24"/>
          <w:szCs w:val="24"/>
        </w:rPr>
        <w:t>en el rango en proceso de la fase de reacción, respecto a las discapacidades intelectual</w:t>
      </w:r>
      <w:r w:rsidRPr="005568ED">
        <w:rPr>
          <w:rFonts w:ascii="Arial" w:hAnsi="Arial" w:cs="Arial"/>
          <w:sz w:val="24"/>
          <w:szCs w:val="24"/>
        </w:rPr>
        <w:t xml:space="preserve"> y múltiple; ya que si la condición del infante no es tan </w:t>
      </w:r>
      <w:r w:rsidRPr="005568ED">
        <w:rPr>
          <w:rFonts w:ascii="Arial" w:hAnsi="Arial" w:cs="Arial"/>
          <w:sz w:val="24"/>
          <w:szCs w:val="24"/>
        </w:rPr>
        <w:lastRenderedPageBreak/>
        <w:t>severa pueden pasar inadvertidas los primeros años de vida y aunque son evidentes los retrasos en varias áreas de su desarrollo obtienen logros como cualquier otro niño de su edad en periodos de tiempo más prolongados, situación que les da tranquilidad a los padres y los hace minimizar el problema.</w:t>
      </w:r>
    </w:p>
    <w:p w:rsidR="000D4CC4" w:rsidRDefault="000D4CC4" w:rsidP="00163041">
      <w:pPr>
        <w:spacing w:after="0" w:line="360" w:lineRule="auto"/>
        <w:ind w:firstLine="567"/>
        <w:jc w:val="both"/>
        <w:rPr>
          <w:rFonts w:ascii="Arial" w:hAnsi="Arial" w:cs="Arial"/>
          <w:sz w:val="24"/>
          <w:szCs w:val="24"/>
        </w:rPr>
      </w:pPr>
    </w:p>
    <w:p w:rsidR="000D4CC4" w:rsidRPr="000D4CC4" w:rsidRDefault="000D4CC4" w:rsidP="000D4CC4">
      <w:pPr>
        <w:tabs>
          <w:tab w:val="left" w:pos="3834"/>
        </w:tabs>
        <w:spacing w:after="0" w:line="240" w:lineRule="auto"/>
        <w:ind w:firstLine="0"/>
        <w:jc w:val="both"/>
        <w:rPr>
          <w:rFonts w:ascii="Arial" w:hAnsi="Arial" w:cs="Arial"/>
          <w:sz w:val="20"/>
          <w:szCs w:val="24"/>
        </w:rPr>
      </w:pPr>
      <w:r w:rsidRPr="000D4CC4">
        <w:rPr>
          <w:rFonts w:ascii="Arial" w:hAnsi="Arial" w:cs="Arial"/>
          <w:b/>
          <w:sz w:val="20"/>
          <w:szCs w:val="24"/>
        </w:rPr>
        <w:t>Tabla 6</w:t>
      </w:r>
      <w:r w:rsidRPr="000D4CC4">
        <w:rPr>
          <w:rFonts w:ascii="Arial" w:hAnsi="Arial" w:cs="Arial"/>
          <w:sz w:val="20"/>
          <w:szCs w:val="24"/>
        </w:rPr>
        <w:t>. Tipo de discapacidad y Fase de Reacción</w:t>
      </w:r>
      <w:r w:rsidRPr="000D4CC4">
        <w:rPr>
          <w:rFonts w:ascii="Arial" w:hAnsi="Arial" w:cs="Arial"/>
          <w:sz w:val="20"/>
          <w:szCs w:val="24"/>
        </w:rPr>
        <w:t>.</w:t>
      </w:r>
    </w:p>
    <w:tbl>
      <w:tblPr>
        <w:tblW w:w="9464"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417"/>
        <w:gridCol w:w="483"/>
        <w:gridCol w:w="760"/>
        <w:gridCol w:w="425"/>
        <w:gridCol w:w="709"/>
        <w:gridCol w:w="425"/>
        <w:gridCol w:w="709"/>
        <w:gridCol w:w="425"/>
        <w:gridCol w:w="709"/>
        <w:gridCol w:w="425"/>
        <w:gridCol w:w="709"/>
        <w:gridCol w:w="425"/>
        <w:gridCol w:w="709"/>
        <w:gridCol w:w="425"/>
        <w:gridCol w:w="709"/>
      </w:tblGrid>
      <w:tr w:rsidR="00B40D1E" w:rsidRPr="00B40D1E" w:rsidTr="00B40D1E">
        <w:tc>
          <w:tcPr>
            <w:tcW w:w="1417" w:type="dxa"/>
            <w:tcBorders>
              <w:bottom w:val="nil"/>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rPr>
                <w:rFonts w:ascii="Arial" w:hAnsi="Arial" w:cs="Arial"/>
                <w:b/>
                <w:bCs/>
                <w:color w:val="000000"/>
                <w:sz w:val="18"/>
                <w:szCs w:val="18"/>
              </w:rPr>
            </w:pPr>
          </w:p>
        </w:tc>
        <w:tc>
          <w:tcPr>
            <w:tcW w:w="1243" w:type="dxa"/>
            <w:gridSpan w:val="2"/>
            <w:tcBorders>
              <w:top w:val="single" w:sz="12" w:space="0" w:color="000000"/>
              <w:left w:val="single" w:sz="4" w:space="0" w:color="000000"/>
              <w:bottom w:val="nil"/>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Auditiva</w:t>
            </w:r>
          </w:p>
        </w:tc>
        <w:tc>
          <w:tcPr>
            <w:tcW w:w="1134" w:type="dxa"/>
            <w:gridSpan w:val="2"/>
            <w:tcBorders>
              <w:top w:val="single" w:sz="12" w:space="0" w:color="000000"/>
              <w:left w:val="single" w:sz="4" w:space="0" w:color="000000"/>
              <w:bottom w:val="nil"/>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Visual</w:t>
            </w:r>
          </w:p>
        </w:tc>
        <w:tc>
          <w:tcPr>
            <w:tcW w:w="1134" w:type="dxa"/>
            <w:gridSpan w:val="2"/>
            <w:tcBorders>
              <w:top w:val="single" w:sz="12" w:space="0" w:color="000000"/>
              <w:left w:val="single" w:sz="4" w:space="0" w:color="000000"/>
              <w:bottom w:val="nil"/>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Motora</w:t>
            </w:r>
          </w:p>
        </w:tc>
        <w:tc>
          <w:tcPr>
            <w:tcW w:w="1134" w:type="dxa"/>
            <w:gridSpan w:val="2"/>
            <w:tcBorders>
              <w:top w:val="single" w:sz="12" w:space="0" w:color="000000"/>
              <w:left w:val="single" w:sz="4" w:space="0" w:color="000000"/>
              <w:bottom w:val="nil"/>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Intelectual</w:t>
            </w:r>
          </w:p>
        </w:tc>
        <w:tc>
          <w:tcPr>
            <w:tcW w:w="1134" w:type="dxa"/>
            <w:gridSpan w:val="2"/>
            <w:tcBorders>
              <w:top w:val="single" w:sz="12" w:space="0" w:color="000000"/>
              <w:left w:val="single" w:sz="4" w:space="0" w:color="000000"/>
              <w:bottom w:val="nil"/>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Autismo</w:t>
            </w:r>
          </w:p>
        </w:tc>
        <w:tc>
          <w:tcPr>
            <w:tcW w:w="1134" w:type="dxa"/>
            <w:gridSpan w:val="2"/>
            <w:tcBorders>
              <w:top w:val="single" w:sz="12" w:space="0" w:color="000000"/>
              <w:left w:val="single" w:sz="4" w:space="0" w:color="000000"/>
              <w:bottom w:val="nil"/>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Múltiple</w:t>
            </w:r>
          </w:p>
        </w:tc>
        <w:tc>
          <w:tcPr>
            <w:tcW w:w="1134" w:type="dxa"/>
            <w:gridSpan w:val="2"/>
            <w:tcBorders>
              <w:left w:val="single" w:sz="4" w:space="0" w:color="000000"/>
              <w:bottom w:val="nil"/>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No sé</w:t>
            </w:r>
          </w:p>
        </w:tc>
      </w:tr>
      <w:tr w:rsidR="00B40D1E" w:rsidRPr="00B40D1E" w:rsidTr="00B40D1E">
        <w:tc>
          <w:tcPr>
            <w:tcW w:w="1417" w:type="dxa"/>
            <w:tcBorders>
              <w:top w:val="nil"/>
              <w:bottom w:val="single" w:sz="4" w:space="0" w:color="000000"/>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rPr>
                <w:rFonts w:ascii="Arial" w:hAnsi="Arial" w:cs="Arial"/>
                <w:b/>
                <w:bCs/>
                <w:color w:val="000000"/>
                <w:sz w:val="18"/>
                <w:szCs w:val="18"/>
              </w:rPr>
            </w:pPr>
          </w:p>
        </w:tc>
        <w:tc>
          <w:tcPr>
            <w:tcW w:w="483" w:type="dxa"/>
            <w:tcBorders>
              <w:top w:val="nil"/>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Fr</w:t>
            </w:r>
          </w:p>
        </w:tc>
        <w:tc>
          <w:tcPr>
            <w:tcW w:w="760" w:type="dxa"/>
            <w:tcBorders>
              <w:top w:val="nil"/>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w:t>
            </w:r>
          </w:p>
        </w:tc>
        <w:tc>
          <w:tcPr>
            <w:tcW w:w="425" w:type="dxa"/>
            <w:tcBorders>
              <w:top w:val="nil"/>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Fr</w:t>
            </w:r>
          </w:p>
        </w:tc>
        <w:tc>
          <w:tcPr>
            <w:tcW w:w="709" w:type="dxa"/>
            <w:tcBorders>
              <w:top w:val="nil"/>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w:t>
            </w:r>
          </w:p>
        </w:tc>
        <w:tc>
          <w:tcPr>
            <w:tcW w:w="425" w:type="dxa"/>
            <w:tcBorders>
              <w:top w:val="nil"/>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Fr</w:t>
            </w:r>
          </w:p>
        </w:tc>
        <w:tc>
          <w:tcPr>
            <w:tcW w:w="709" w:type="dxa"/>
            <w:tcBorders>
              <w:top w:val="nil"/>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w:t>
            </w:r>
          </w:p>
        </w:tc>
        <w:tc>
          <w:tcPr>
            <w:tcW w:w="425" w:type="dxa"/>
            <w:tcBorders>
              <w:top w:val="nil"/>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Fr</w:t>
            </w:r>
          </w:p>
        </w:tc>
        <w:tc>
          <w:tcPr>
            <w:tcW w:w="709" w:type="dxa"/>
            <w:tcBorders>
              <w:top w:val="nil"/>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w:t>
            </w:r>
          </w:p>
        </w:tc>
        <w:tc>
          <w:tcPr>
            <w:tcW w:w="425" w:type="dxa"/>
            <w:tcBorders>
              <w:top w:val="nil"/>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Fr</w:t>
            </w:r>
          </w:p>
        </w:tc>
        <w:tc>
          <w:tcPr>
            <w:tcW w:w="709" w:type="dxa"/>
            <w:tcBorders>
              <w:top w:val="nil"/>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w:t>
            </w:r>
          </w:p>
        </w:tc>
        <w:tc>
          <w:tcPr>
            <w:tcW w:w="425" w:type="dxa"/>
            <w:tcBorders>
              <w:top w:val="nil"/>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Fr</w:t>
            </w:r>
          </w:p>
        </w:tc>
        <w:tc>
          <w:tcPr>
            <w:tcW w:w="709" w:type="dxa"/>
            <w:tcBorders>
              <w:top w:val="nil"/>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w:t>
            </w:r>
          </w:p>
        </w:tc>
        <w:tc>
          <w:tcPr>
            <w:tcW w:w="425" w:type="dxa"/>
            <w:tcBorders>
              <w:top w:val="nil"/>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Fr</w:t>
            </w:r>
          </w:p>
        </w:tc>
        <w:tc>
          <w:tcPr>
            <w:tcW w:w="709" w:type="dxa"/>
            <w:tcBorders>
              <w:top w:val="nil"/>
              <w:bottom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w:t>
            </w:r>
          </w:p>
        </w:tc>
      </w:tr>
      <w:tr w:rsidR="00B40D1E" w:rsidRPr="00B40D1E" w:rsidTr="00B40D1E">
        <w:tc>
          <w:tcPr>
            <w:tcW w:w="1417" w:type="dxa"/>
            <w:tcBorders>
              <w:top w:val="single" w:sz="4" w:space="0" w:color="000000"/>
              <w:right w:val="single" w:sz="4" w:space="0" w:color="000000"/>
            </w:tcBorders>
            <w:shd w:val="clear" w:color="auto" w:fill="auto"/>
          </w:tcPr>
          <w:p w:rsidR="00C22EC9" w:rsidRPr="00B40D1E" w:rsidRDefault="00C22EC9" w:rsidP="00B40D1E">
            <w:pPr>
              <w:widowControl w:val="0"/>
              <w:autoSpaceDE w:val="0"/>
              <w:autoSpaceDN w:val="0"/>
              <w:adjustRightInd w:val="0"/>
              <w:spacing w:after="0" w:line="240" w:lineRule="auto"/>
              <w:ind w:firstLine="0"/>
              <w:rPr>
                <w:rFonts w:ascii="Arial" w:hAnsi="Arial" w:cs="Arial"/>
                <w:b/>
                <w:color w:val="000000"/>
                <w:sz w:val="18"/>
                <w:szCs w:val="18"/>
              </w:rPr>
            </w:pPr>
            <w:r w:rsidRPr="00B40D1E">
              <w:rPr>
                <w:rFonts w:ascii="Arial" w:hAnsi="Arial" w:cs="Arial"/>
                <w:b/>
                <w:color w:val="000000"/>
                <w:sz w:val="18"/>
                <w:szCs w:val="18"/>
              </w:rPr>
              <w:t>Reacción</w:t>
            </w:r>
          </w:p>
        </w:tc>
        <w:tc>
          <w:tcPr>
            <w:tcW w:w="483" w:type="dxa"/>
            <w:tcBorders>
              <w:top w:val="single" w:sz="4" w:space="0" w:color="000000"/>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60" w:type="dxa"/>
            <w:tcBorders>
              <w:top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c>
          <w:tcPr>
            <w:tcW w:w="425" w:type="dxa"/>
            <w:tcBorders>
              <w:top w:val="single" w:sz="4" w:space="0" w:color="000000"/>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2</w:t>
            </w:r>
          </w:p>
        </w:tc>
        <w:tc>
          <w:tcPr>
            <w:tcW w:w="709" w:type="dxa"/>
            <w:tcBorders>
              <w:top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15.4</w:t>
            </w:r>
          </w:p>
        </w:tc>
        <w:tc>
          <w:tcPr>
            <w:tcW w:w="425" w:type="dxa"/>
            <w:tcBorders>
              <w:top w:val="single" w:sz="4" w:space="0" w:color="000000"/>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09" w:type="dxa"/>
            <w:tcBorders>
              <w:top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c>
          <w:tcPr>
            <w:tcW w:w="425" w:type="dxa"/>
            <w:tcBorders>
              <w:top w:val="single" w:sz="4" w:space="0" w:color="000000"/>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w:t>
            </w:r>
          </w:p>
        </w:tc>
        <w:tc>
          <w:tcPr>
            <w:tcW w:w="709" w:type="dxa"/>
            <w:tcBorders>
              <w:top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2.9</w:t>
            </w:r>
          </w:p>
        </w:tc>
        <w:tc>
          <w:tcPr>
            <w:tcW w:w="425" w:type="dxa"/>
            <w:tcBorders>
              <w:top w:val="single" w:sz="4" w:space="0" w:color="000000"/>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09" w:type="dxa"/>
            <w:tcBorders>
              <w:top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c>
          <w:tcPr>
            <w:tcW w:w="425" w:type="dxa"/>
            <w:tcBorders>
              <w:top w:val="single" w:sz="4" w:space="0" w:color="000000"/>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09" w:type="dxa"/>
            <w:tcBorders>
              <w:top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c>
          <w:tcPr>
            <w:tcW w:w="425" w:type="dxa"/>
            <w:tcBorders>
              <w:top w:val="single" w:sz="4" w:space="0" w:color="000000"/>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09" w:type="dxa"/>
            <w:tcBorders>
              <w:top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r>
      <w:tr w:rsidR="00B40D1E" w:rsidRPr="00B40D1E" w:rsidTr="00B40D1E">
        <w:tc>
          <w:tcPr>
            <w:tcW w:w="1417" w:type="dxa"/>
            <w:tcBorders>
              <w:right w:val="single" w:sz="4" w:space="0" w:color="000000"/>
            </w:tcBorders>
            <w:shd w:val="clear" w:color="auto" w:fill="auto"/>
          </w:tcPr>
          <w:p w:rsidR="00C22EC9" w:rsidRPr="00B40D1E" w:rsidRDefault="00C22EC9" w:rsidP="00B40D1E">
            <w:pPr>
              <w:widowControl w:val="0"/>
              <w:autoSpaceDE w:val="0"/>
              <w:autoSpaceDN w:val="0"/>
              <w:adjustRightInd w:val="0"/>
              <w:spacing w:after="0" w:line="240" w:lineRule="auto"/>
              <w:ind w:firstLine="0"/>
              <w:rPr>
                <w:rFonts w:ascii="Arial" w:hAnsi="Arial" w:cs="Arial"/>
                <w:b/>
                <w:color w:val="000000"/>
                <w:sz w:val="18"/>
                <w:szCs w:val="18"/>
              </w:rPr>
            </w:pPr>
            <w:r w:rsidRPr="00B40D1E">
              <w:rPr>
                <w:rFonts w:ascii="Arial" w:hAnsi="Arial" w:cs="Arial"/>
                <w:b/>
                <w:color w:val="000000"/>
                <w:sz w:val="18"/>
                <w:szCs w:val="18"/>
              </w:rPr>
              <w:t>En proceso</w:t>
            </w:r>
          </w:p>
        </w:tc>
        <w:tc>
          <w:tcPr>
            <w:tcW w:w="483" w:type="dxa"/>
            <w:tcBorders>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2</w:t>
            </w:r>
          </w:p>
        </w:tc>
        <w:tc>
          <w:tcPr>
            <w:tcW w:w="760" w:type="dxa"/>
            <w:tcBorders>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11.8</w:t>
            </w:r>
          </w:p>
        </w:tc>
        <w:tc>
          <w:tcPr>
            <w:tcW w:w="425" w:type="dxa"/>
            <w:tcBorders>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3</w:t>
            </w:r>
          </w:p>
        </w:tc>
        <w:tc>
          <w:tcPr>
            <w:tcW w:w="709" w:type="dxa"/>
            <w:tcBorders>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23.1</w:t>
            </w:r>
          </w:p>
        </w:tc>
        <w:tc>
          <w:tcPr>
            <w:tcW w:w="425" w:type="dxa"/>
            <w:tcBorders>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09" w:type="dxa"/>
            <w:tcBorders>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c>
          <w:tcPr>
            <w:tcW w:w="425" w:type="dxa"/>
            <w:tcBorders>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14</w:t>
            </w:r>
          </w:p>
        </w:tc>
        <w:tc>
          <w:tcPr>
            <w:tcW w:w="709" w:type="dxa"/>
            <w:tcBorders>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40.0</w:t>
            </w:r>
          </w:p>
        </w:tc>
        <w:tc>
          <w:tcPr>
            <w:tcW w:w="425" w:type="dxa"/>
            <w:tcBorders>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09" w:type="dxa"/>
            <w:tcBorders>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c>
          <w:tcPr>
            <w:tcW w:w="425" w:type="dxa"/>
            <w:tcBorders>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6</w:t>
            </w:r>
          </w:p>
        </w:tc>
        <w:tc>
          <w:tcPr>
            <w:tcW w:w="709" w:type="dxa"/>
            <w:tcBorders>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35.3</w:t>
            </w:r>
          </w:p>
        </w:tc>
        <w:tc>
          <w:tcPr>
            <w:tcW w:w="425" w:type="dxa"/>
            <w:tcBorders>
              <w:left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w:t>
            </w:r>
          </w:p>
        </w:tc>
        <w:tc>
          <w:tcPr>
            <w:tcW w:w="709" w:type="dxa"/>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100.0</w:t>
            </w:r>
          </w:p>
        </w:tc>
      </w:tr>
      <w:tr w:rsidR="00B40D1E" w:rsidRPr="00B40D1E" w:rsidTr="00B40D1E">
        <w:tc>
          <w:tcPr>
            <w:tcW w:w="1417" w:type="dxa"/>
            <w:tcBorders>
              <w:bottom w:val="single" w:sz="4" w:space="0" w:color="000000"/>
              <w:right w:val="single" w:sz="4" w:space="0" w:color="000000"/>
            </w:tcBorders>
            <w:shd w:val="clear" w:color="auto" w:fill="auto"/>
          </w:tcPr>
          <w:p w:rsidR="00C22EC9" w:rsidRPr="00B40D1E" w:rsidRDefault="00C22EC9" w:rsidP="00B40D1E">
            <w:pPr>
              <w:widowControl w:val="0"/>
              <w:autoSpaceDE w:val="0"/>
              <w:autoSpaceDN w:val="0"/>
              <w:adjustRightInd w:val="0"/>
              <w:spacing w:after="0" w:line="240" w:lineRule="auto"/>
              <w:ind w:firstLine="0"/>
              <w:rPr>
                <w:rFonts w:ascii="Arial" w:hAnsi="Arial" w:cs="Arial"/>
                <w:b/>
                <w:color w:val="000000"/>
                <w:sz w:val="18"/>
                <w:szCs w:val="18"/>
              </w:rPr>
            </w:pPr>
            <w:r w:rsidRPr="00B40D1E">
              <w:rPr>
                <w:rFonts w:ascii="Arial" w:hAnsi="Arial" w:cs="Arial"/>
                <w:b/>
                <w:color w:val="000000"/>
                <w:sz w:val="18"/>
                <w:szCs w:val="18"/>
              </w:rPr>
              <w:t>No integrada</w:t>
            </w:r>
          </w:p>
        </w:tc>
        <w:tc>
          <w:tcPr>
            <w:tcW w:w="483" w:type="dxa"/>
            <w:tcBorders>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15</w:t>
            </w:r>
          </w:p>
        </w:tc>
        <w:tc>
          <w:tcPr>
            <w:tcW w:w="760" w:type="dxa"/>
            <w:tcBorders>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88.2</w:t>
            </w:r>
          </w:p>
        </w:tc>
        <w:tc>
          <w:tcPr>
            <w:tcW w:w="425" w:type="dxa"/>
            <w:tcBorders>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8</w:t>
            </w:r>
          </w:p>
        </w:tc>
        <w:tc>
          <w:tcPr>
            <w:tcW w:w="709" w:type="dxa"/>
            <w:tcBorders>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61.5</w:t>
            </w:r>
          </w:p>
        </w:tc>
        <w:tc>
          <w:tcPr>
            <w:tcW w:w="425" w:type="dxa"/>
            <w:tcBorders>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9</w:t>
            </w:r>
          </w:p>
        </w:tc>
        <w:tc>
          <w:tcPr>
            <w:tcW w:w="709" w:type="dxa"/>
            <w:tcBorders>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100.0</w:t>
            </w:r>
          </w:p>
        </w:tc>
        <w:tc>
          <w:tcPr>
            <w:tcW w:w="425" w:type="dxa"/>
            <w:tcBorders>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20</w:t>
            </w:r>
          </w:p>
        </w:tc>
        <w:tc>
          <w:tcPr>
            <w:tcW w:w="709" w:type="dxa"/>
            <w:tcBorders>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57.1</w:t>
            </w:r>
          </w:p>
        </w:tc>
        <w:tc>
          <w:tcPr>
            <w:tcW w:w="425" w:type="dxa"/>
            <w:tcBorders>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5</w:t>
            </w:r>
          </w:p>
        </w:tc>
        <w:tc>
          <w:tcPr>
            <w:tcW w:w="709" w:type="dxa"/>
            <w:tcBorders>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100.0</w:t>
            </w:r>
          </w:p>
        </w:tc>
        <w:tc>
          <w:tcPr>
            <w:tcW w:w="425" w:type="dxa"/>
            <w:tcBorders>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11</w:t>
            </w:r>
          </w:p>
        </w:tc>
        <w:tc>
          <w:tcPr>
            <w:tcW w:w="709" w:type="dxa"/>
            <w:tcBorders>
              <w:bottom w:val="single" w:sz="4"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64.7</w:t>
            </w:r>
          </w:p>
        </w:tc>
        <w:tc>
          <w:tcPr>
            <w:tcW w:w="425" w:type="dxa"/>
            <w:tcBorders>
              <w:left w:val="single" w:sz="4" w:space="0" w:color="000000"/>
              <w:bottom w:val="single" w:sz="4"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w:t>
            </w:r>
          </w:p>
        </w:tc>
        <w:tc>
          <w:tcPr>
            <w:tcW w:w="709" w:type="dxa"/>
            <w:tcBorders>
              <w:bottom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color w:val="000000"/>
                <w:sz w:val="18"/>
                <w:szCs w:val="18"/>
              </w:rPr>
            </w:pPr>
            <w:r w:rsidRPr="00B40D1E">
              <w:rPr>
                <w:rFonts w:ascii="Arial" w:hAnsi="Arial" w:cs="Arial"/>
                <w:color w:val="000000"/>
                <w:sz w:val="18"/>
                <w:szCs w:val="18"/>
              </w:rPr>
              <w:t>0.0</w:t>
            </w:r>
          </w:p>
        </w:tc>
      </w:tr>
      <w:tr w:rsidR="00B40D1E" w:rsidRPr="00B40D1E" w:rsidTr="00B40D1E">
        <w:tc>
          <w:tcPr>
            <w:tcW w:w="1417" w:type="dxa"/>
            <w:tcBorders>
              <w:top w:val="single" w:sz="4" w:space="0" w:color="000000"/>
              <w:bottom w:val="single" w:sz="12" w:space="0" w:color="000000"/>
              <w:right w:val="single" w:sz="4" w:space="0" w:color="000000"/>
            </w:tcBorders>
            <w:shd w:val="clear" w:color="auto" w:fill="auto"/>
          </w:tcPr>
          <w:p w:rsidR="00C22EC9" w:rsidRPr="00B40D1E" w:rsidRDefault="00C22EC9" w:rsidP="00B40D1E">
            <w:pPr>
              <w:widowControl w:val="0"/>
              <w:tabs>
                <w:tab w:val="center" w:pos="5198"/>
              </w:tabs>
              <w:autoSpaceDE w:val="0"/>
              <w:autoSpaceDN w:val="0"/>
              <w:adjustRightInd w:val="0"/>
              <w:spacing w:after="0" w:line="240" w:lineRule="auto"/>
              <w:ind w:firstLine="0"/>
              <w:jc w:val="center"/>
              <w:rPr>
                <w:rFonts w:ascii="Arial" w:hAnsi="Arial" w:cs="Arial"/>
                <w:b/>
                <w:bCs/>
                <w:color w:val="000000"/>
                <w:sz w:val="18"/>
                <w:szCs w:val="18"/>
              </w:rPr>
            </w:pPr>
            <w:r w:rsidRPr="00B40D1E">
              <w:rPr>
                <w:rFonts w:ascii="Arial" w:hAnsi="Arial" w:cs="Arial"/>
                <w:b/>
                <w:bCs/>
                <w:color w:val="000000"/>
                <w:sz w:val="18"/>
                <w:szCs w:val="18"/>
              </w:rPr>
              <w:t>Total</w:t>
            </w:r>
          </w:p>
        </w:tc>
        <w:tc>
          <w:tcPr>
            <w:tcW w:w="483" w:type="dxa"/>
            <w:tcBorders>
              <w:top w:val="single" w:sz="4" w:space="0" w:color="000000"/>
              <w:left w:val="single" w:sz="4" w:space="0" w:color="000000"/>
              <w:bottom w:val="single" w:sz="12"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17</w:t>
            </w:r>
          </w:p>
        </w:tc>
        <w:tc>
          <w:tcPr>
            <w:tcW w:w="760" w:type="dxa"/>
            <w:tcBorders>
              <w:top w:val="single" w:sz="4" w:space="0" w:color="000000"/>
              <w:bottom w:val="single" w:sz="12"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100.0</w:t>
            </w:r>
          </w:p>
        </w:tc>
        <w:tc>
          <w:tcPr>
            <w:tcW w:w="425" w:type="dxa"/>
            <w:tcBorders>
              <w:top w:val="single" w:sz="4" w:space="0" w:color="000000"/>
              <w:left w:val="single" w:sz="4" w:space="0" w:color="000000"/>
              <w:bottom w:val="single" w:sz="12"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13</w:t>
            </w:r>
          </w:p>
        </w:tc>
        <w:tc>
          <w:tcPr>
            <w:tcW w:w="709" w:type="dxa"/>
            <w:tcBorders>
              <w:top w:val="single" w:sz="4" w:space="0" w:color="000000"/>
              <w:bottom w:val="single" w:sz="12"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100</w:t>
            </w:r>
            <w:r w:rsidR="00B40D1E" w:rsidRPr="00B40D1E">
              <w:rPr>
                <w:rFonts w:ascii="Arial" w:hAnsi="Arial" w:cs="Arial"/>
                <w:b/>
                <w:color w:val="000000"/>
                <w:sz w:val="18"/>
                <w:szCs w:val="18"/>
              </w:rPr>
              <w:t>.0</w:t>
            </w:r>
          </w:p>
        </w:tc>
        <w:tc>
          <w:tcPr>
            <w:tcW w:w="425" w:type="dxa"/>
            <w:tcBorders>
              <w:top w:val="single" w:sz="4" w:space="0" w:color="000000"/>
              <w:left w:val="single" w:sz="4" w:space="0" w:color="000000"/>
              <w:bottom w:val="single" w:sz="12"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9</w:t>
            </w:r>
          </w:p>
        </w:tc>
        <w:tc>
          <w:tcPr>
            <w:tcW w:w="709" w:type="dxa"/>
            <w:tcBorders>
              <w:top w:val="single" w:sz="4" w:space="0" w:color="000000"/>
              <w:bottom w:val="single" w:sz="12"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100.0</w:t>
            </w:r>
          </w:p>
        </w:tc>
        <w:tc>
          <w:tcPr>
            <w:tcW w:w="425" w:type="dxa"/>
            <w:tcBorders>
              <w:top w:val="single" w:sz="4" w:space="0" w:color="000000"/>
              <w:left w:val="single" w:sz="4" w:space="0" w:color="000000"/>
              <w:bottom w:val="single" w:sz="12"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35</w:t>
            </w:r>
          </w:p>
        </w:tc>
        <w:tc>
          <w:tcPr>
            <w:tcW w:w="709" w:type="dxa"/>
            <w:tcBorders>
              <w:top w:val="single" w:sz="4" w:space="0" w:color="000000"/>
              <w:bottom w:val="single" w:sz="12"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100.0</w:t>
            </w:r>
          </w:p>
        </w:tc>
        <w:tc>
          <w:tcPr>
            <w:tcW w:w="425" w:type="dxa"/>
            <w:tcBorders>
              <w:top w:val="single" w:sz="4" w:space="0" w:color="000000"/>
              <w:left w:val="single" w:sz="4" w:space="0" w:color="000000"/>
              <w:bottom w:val="single" w:sz="12"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5</w:t>
            </w:r>
          </w:p>
        </w:tc>
        <w:tc>
          <w:tcPr>
            <w:tcW w:w="709" w:type="dxa"/>
            <w:tcBorders>
              <w:top w:val="single" w:sz="4" w:space="0" w:color="000000"/>
              <w:bottom w:val="single" w:sz="12"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100.0</w:t>
            </w:r>
          </w:p>
        </w:tc>
        <w:tc>
          <w:tcPr>
            <w:tcW w:w="425" w:type="dxa"/>
            <w:tcBorders>
              <w:top w:val="single" w:sz="4" w:space="0" w:color="000000"/>
              <w:left w:val="single" w:sz="4" w:space="0" w:color="000000"/>
              <w:bottom w:val="single" w:sz="12"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17</w:t>
            </w:r>
          </w:p>
        </w:tc>
        <w:tc>
          <w:tcPr>
            <w:tcW w:w="709" w:type="dxa"/>
            <w:tcBorders>
              <w:top w:val="single" w:sz="4" w:space="0" w:color="000000"/>
              <w:bottom w:val="single" w:sz="12" w:space="0" w:color="000000"/>
              <w:right w:val="single" w:sz="4"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100.0</w:t>
            </w:r>
          </w:p>
        </w:tc>
        <w:tc>
          <w:tcPr>
            <w:tcW w:w="425" w:type="dxa"/>
            <w:tcBorders>
              <w:top w:val="single" w:sz="4" w:space="0" w:color="000000"/>
              <w:left w:val="single" w:sz="4" w:space="0" w:color="000000"/>
              <w:bottom w:val="single" w:sz="12" w:space="0" w:color="000000"/>
            </w:tcBorders>
            <w:shd w:val="clear" w:color="auto" w:fill="auto"/>
            <w:vAlign w:val="bottom"/>
          </w:tcPr>
          <w:p w:rsidR="00C22EC9" w:rsidRPr="00B40D1E" w:rsidRDefault="00C22EC9" w:rsidP="00B40D1E">
            <w:pPr>
              <w:widowControl w:val="0"/>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w:t>
            </w:r>
          </w:p>
        </w:tc>
        <w:tc>
          <w:tcPr>
            <w:tcW w:w="709" w:type="dxa"/>
            <w:tcBorders>
              <w:top w:val="single" w:sz="4" w:space="0" w:color="000000"/>
              <w:bottom w:val="single" w:sz="12" w:space="0" w:color="000000"/>
            </w:tcBorders>
            <w:shd w:val="clear" w:color="auto" w:fill="auto"/>
            <w:vAlign w:val="bottom"/>
          </w:tcPr>
          <w:p w:rsidR="00C22EC9" w:rsidRPr="00B40D1E" w:rsidRDefault="00C22EC9" w:rsidP="00B40D1E">
            <w:pPr>
              <w:autoSpaceDE w:val="0"/>
              <w:autoSpaceDN w:val="0"/>
              <w:adjustRightInd w:val="0"/>
              <w:spacing w:after="0" w:line="240" w:lineRule="auto"/>
              <w:ind w:firstLine="0"/>
              <w:jc w:val="center"/>
              <w:rPr>
                <w:rFonts w:ascii="Arial" w:hAnsi="Arial" w:cs="Arial"/>
                <w:b/>
                <w:color w:val="000000"/>
                <w:sz w:val="18"/>
                <w:szCs w:val="18"/>
              </w:rPr>
            </w:pPr>
            <w:r w:rsidRPr="00B40D1E">
              <w:rPr>
                <w:rFonts w:ascii="Arial" w:hAnsi="Arial" w:cs="Arial"/>
                <w:b/>
                <w:color w:val="000000"/>
                <w:sz w:val="18"/>
                <w:szCs w:val="18"/>
              </w:rPr>
              <w:t>100.0</w:t>
            </w:r>
          </w:p>
        </w:tc>
      </w:tr>
    </w:tbl>
    <w:p w:rsidR="000D4CC4" w:rsidRDefault="000D4CC4" w:rsidP="000D4CC4">
      <w:pPr>
        <w:pStyle w:val="Textosinformato"/>
        <w:tabs>
          <w:tab w:val="left" w:pos="2730"/>
        </w:tabs>
        <w:spacing w:line="360" w:lineRule="auto"/>
        <w:ind w:firstLine="567"/>
        <w:jc w:val="both"/>
        <w:rPr>
          <w:rFonts w:ascii="Arial" w:hAnsi="Arial" w:cs="Arial"/>
          <w:sz w:val="24"/>
          <w:szCs w:val="24"/>
        </w:rPr>
      </w:pPr>
    </w:p>
    <w:p w:rsidR="001E2E4A" w:rsidRPr="005568ED" w:rsidRDefault="005219AB" w:rsidP="000D4CC4">
      <w:pPr>
        <w:pStyle w:val="Textosinformato"/>
        <w:tabs>
          <w:tab w:val="left" w:pos="2730"/>
        </w:tabs>
        <w:spacing w:line="360" w:lineRule="auto"/>
        <w:ind w:firstLine="567"/>
        <w:jc w:val="both"/>
        <w:rPr>
          <w:rFonts w:ascii="Arial" w:hAnsi="Arial" w:cs="Arial"/>
          <w:sz w:val="24"/>
          <w:szCs w:val="24"/>
        </w:rPr>
      </w:pPr>
      <w:r w:rsidRPr="005568ED">
        <w:rPr>
          <w:rFonts w:ascii="Arial" w:hAnsi="Arial" w:cs="Arial"/>
          <w:sz w:val="24"/>
          <w:szCs w:val="24"/>
        </w:rPr>
        <w:t xml:space="preserve">En la fase de reacción </w:t>
      </w:r>
      <w:r w:rsidR="008B40B9">
        <w:rPr>
          <w:rFonts w:ascii="Arial" w:hAnsi="Arial" w:cs="Arial"/>
          <w:sz w:val="24"/>
          <w:szCs w:val="24"/>
        </w:rPr>
        <w:t>al igual</w:t>
      </w:r>
      <w:r w:rsidR="000D4CC4">
        <w:rPr>
          <w:rFonts w:ascii="Arial" w:hAnsi="Arial" w:cs="Arial"/>
          <w:sz w:val="24"/>
          <w:szCs w:val="24"/>
        </w:rPr>
        <w:t xml:space="preserve"> </w:t>
      </w:r>
      <w:r w:rsidR="00B30580">
        <w:rPr>
          <w:rFonts w:ascii="Arial" w:hAnsi="Arial" w:cs="Arial"/>
          <w:sz w:val="24"/>
          <w:szCs w:val="24"/>
        </w:rPr>
        <w:t xml:space="preserve">que en la fase de adaptación </w:t>
      </w:r>
      <w:r w:rsidRPr="005568ED">
        <w:rPr>
          <w:rFonts w:ascii="Arial" w:hAnsi="Arial" w:cs="Arial"/>
          <w:sz w:val="24"/>
          <w:szCs w:val="24"/>
        </w:rPr>
        <w:t>no se encontr</w:t>
      </w:r>
      <w:r w:rsidR="00B30580">
        <w:rPr>
          <w:rFonts w:ascii="Arial" w:hAnsi="Arial" w:cs="Arial"/>
          <w:sz w:val="24"/>
          <w:szCs w:val="24"/>
        </w:rPr>
        <w:t>aron diferencias significativas</w:t>
      </w:r>
      <w:r w:rsidRPr="005568ED">
        <w:rPr>
          <w:rFonts w:ascii="Arial" w:hAnsi="Arial" w:cs="Arial"/>
          <w:sz w:val="24"/>
          <w:szCs w:val="24"/>
        </w:rPr>
        <w:t xml:space="preserve">, </w:t>
      </w:r>
      <w:r w:rsidR="00CE2E40">
        <w:rPr>
          <w:rFonts w:ascii="Arial" w:hAnsi="Arial" w:cs="Arial"/>
          <w:sz w:val="24"/>
          <w:szCs w:val="24"/>
        </w:rPr>
        <w:t xml:space="preserve">así mismo </w:t>
      </w:r>
      <w:r w:rsidRPr="005568ED">
        <w:rPr>
          <w:rFonts w:ascii="Arial" w:hAnsi="Arial" w:cs="Arial"/>
          <w:sz w:val="24"/>
          <w:szCs w:val="24"/>
        </w:rPr>
        <w:t>respecto al género de los padres no se encontró relación significativa alguna con las distintas fases</w:t>
      </w:r>
      <w:r w:rsidR="001E16A6">
        <w:rPr>
          <w:rFonts w:ascii="Arial" w:hAnsi="Arial" w:cs="Arial"/>
          <w:sz w:val="24"/>
          <w:szCs w:val="24"/>
        </w:rPr>
        <w:t xml:space="preserve"> (shock,</w:t>
      </w:r>
      <w:r w:rsidR="000D4CC4">
        <w:rPr>
          <w:rFonts w:ascii="Arial" w:hAnsi="Arial" w:cs="Arial"/>
          <w:sz w:val="24"/>
          <w:szCs w:val="24"/>
        </w:rPr>
        <w:t xml:space="preserve"> </w:t>
      </w:r>
      <w:r w:rsidR="001E2E4A" w:rsidRPr="005568ED">
        <w:rPr>
          <w:rFonts w:ascii="Arial" w:hAnsi="Arial" w:cs="Arial"/>
          <w:sz w:val="24"/>
          <w:szCs w:val="24"/>
        </w:rPr>
        <w:t>reacción</w:t>
      </w:r>
      <w:r w:rsidR="001E16A6">
        <w:rPr>
          <w:rFonts w:ascii="Arial" w:hAnsi="Arial" w:cs="Arial"/>
          <w:sz w:val="24"/>
          <w:szCs w:val="24"/>
        </w:rPr>
        <w:t xml:space="preserve"> y </w:t>
      </w:r>
      <w:r w:rsidRPr="005568ED">
        <w:rPr>
          <w:rFonts w:ascii="Arial" w:hAnsi="Arial" w:cs="Arial"/>
          <w:sz w:val="24"/>
          <w:szCs w:val="24"/>
        </w:rPr>
        <w:t>adaptación</w:t>
      </w:r>
      <w:r w:rsidR="001E16A6">
        <w:rPr>
          <w:rFonts w:ascii="Arial" w:hAnsi="Arial" w:cs="Arial"/>
          <w:sz w:val="24"/>
          <w:szCs w:val="24"/>
        </w:rPr>
        <w:t xml:space="preserve">). </w:t>
      </w:r>
    </w:p>
    <w:p w:rsidR="00170CDD" w:rsidRPr="005568ED" w:rsidRDefault="00C77BB9" w:rsidP="00163041">
      <w:pPr>
        <w:spacing w:after="0" w:line="360" w:lineRule="auto"/>
        <w:ind w:firstLine="567"/>
        <w:jc w:val="both"/>
        <w:rPr>
          <w:rFonts w:ascii="Arial" w:hAnsi="Arial" w:cs="Arial"/>
          <w:sz w:val="24"/>
          <w:szCs w:val="24"/>
        </w:rPr>
      </w:pPr>
      <w:r w:rsidRPr="005568ED">
        <w:rPr>
          <w:rFonts w:ascii="Arial" w:eastAsiaTheme="minorHAnsi" w:hAnsi="Arial" w:cs="Arial"/>
          <w:sz w:val="24"/>
          <w:szCs w:val="24"/>
        </w:rPr>
        <w:t>De acuerdo con los datos obtenidos de la muestra estudiada es posible determinar el perfil de cada fase según las similitudes de respuestas dadas por los p</w:t>
      </w:r>
      <w:r w:rsidR="00170CDD" w:rsidRPr="005568ED">
        <w:rPr>
          <w:rFonts w:ascii="Arial" w:eastAsiaTheme="minorHAnsi" w:hAnsi="Arial" w:cs="Arial"/>
          <w:sz w:val="24"/>
          <w:szCs w:val="24"/>
        </w:rPr>
        <w:t>adres, así encontramos que</w:t>
      </w:r>
      <w:r w:rsidR="004F729C">
        <w:rPr>
          <w:rFonts w:ascii="Arial" w:eastAsiaTheme="minorHAnsi" w:hAnsi="Arial" w:cs="Arial"/>
          <w:sz w:val="24"/>
          <w:szCs w:val="24"/>
        </w:rPr>
        <w:t xml:space="preserve">: </w:t>
      </w:r>
    </w:p>
    <w:p w:rsidR="00170CDD" w:rsidRPr="005568ED" w:rsidRDefault="00170CDD" w:rsidP="00163041">
      <w:pPr>
        <w:autoSpaceDE w:val="0"/>
        <w:autoSpaceDN w:val="0"/>
        <w:adjustRightInd w:val="0"/>
        <w:spacing w:after="0" w:line="360" w:lineRule="auto"/>
        <w:ind w:firstLine="567"/>
        <w:jc w:val="both"/>
        <w:rPr>
          <w:rFonts w:ascii="Arial" w:eastAsiaTheme="minorHAnsi" w:hAnsi="Arial" w:cs="Arial"/>
          <w:sz w:val="24"/>
          <w:szCs w:val="24"/>
        </w:rPr>
      </w:pPr>
      <w:r w:rsidRPr="005568ED">
        <w:rPr>
          <w:rFonts w:ascii="Arial" w:eastAsiaTheme="minorHAnsi" w:hAnsi="Arial" w:cs="Arial"/>
          <w:sz w:val="24"/>
          <w:szCs w:val="24"/>
        </w:rPr>
        <w:t>a) La Fase de Shock se caracteriza por una fuerte presencia de interrogantes sobre la condición del hijo(a) determinada por la creencia de una responsabilidad de los padres al reconocerse como culpables, así como la falta de información de estos sobre las causas de la discapacidad haciéndolos sentir incapaces de poder afrontar la situación siendo necesario para ellos buscar nuevos profesionales y nuevos diagnósticos con los cuales puedan obtener una cura. También se hace presente el sentimiento de desdicha al saber que el hijo presenta limitaciones físicas y/o sensoriales evidentes y permanentes lo que genera preocupación al descubrir que el niño no logra realizar actividades acordes a su edad, además del deseo por el hijo(a) que anhelaban tener, aquel que construyeron durante la gestación y con el cual buscaban la realización de sueños propios.</w:t>
      </w:r>
    </w:p>
    <w:p w:rsidR="004F3E7F" w:rsidRPr="005568ED" w:rsidRDefault="00170CDD" w:rsidP="00163041">
      <w:pPr>
        <w:autoSpaceDE w:val="0"/>
        <w:autoSpaceDN w:val="0"/>
        <w:adjustRightInd w:val="0"/>
        <w:spacing w:after="0" w:line="360" w:lineRule="auto"/>
        <w:ind w:firstLine="567"/>
        <w:jc w:val="both"/>
        <w:rPr>
          <w:rFonts w:ascii="Arial" w:eastAsiaTheme="minorHAnsi" w:hAnsi="Arial" w:cs="Arial"/>
          <w:sz w:val="24"/>
          <w:szCs w:val="24"/>
        </w:rPr>
      </w:pPr>
      <w:r w:rsidRPr="005568ED">
        <w:rPr>
          <w:rFonts w:ascii="Arial" w:eastAsiaTheme="minorHAnsi" w:hAnsi="Arial" w:cs="Arial"/>
          <w:sz w:val="24"/>
          <w:szCs w:val="24"/>
        </w:rPr>
        <w:t xml:space="preserve">b) La </w:t>
      </w:r>
      <w:r w:rsidRPr="005568ED">
        <w:rPr>
          <w:rFonts w:ascii="Arial" w:eastAsiaTheme="minorHAnsi" w:hAnsi="Arial" w:cs="Arial"/>
          <w:bCs/>
          <w:color w:val="000000"/>
          <w:sz w:val="24"/>
          <w:szCs w:val="24"/>
        </w:rPr>
        <w:t>Fase de Reacción</w:t>
      </w:r>
      <w:r w:rsidR="004F3E7F" w:rsidRPr="005568ED">
        <w:rPr>
          <w:rFonts w:ascii="Arial" w:eastAsiaTheme="minorHAnsi" w:hAnsi="Arial" w:cs="Arial"/>
          <w:bCs/>
          <w:color w:val="000000"/>
          <w:sz w:val="24"/>
          <w:szCs w:val="24"/>
        </w:rPr>
        <w:t xml:space="preserve"> </w:t>
      </w:r>
      <w:r w:rsidRPr="005568ED">
        <w:rPr>
          <w:rFonts w:ascii="Arial" w:eastAsiaTheme="minorHAnsi" w:hAnsi="Arial" w:cs="Arial"/>
          <w:color w:val="000000"/>
          <w:sz w:val="24"/>
          <w:szCs w:val="24"/>
        </w:rPr>
        <w:t xml:space="preserve">muestra actitudes de reconocimiento por la presencia de discapacidad en el hijo(a) de parte de los padres, sin embargo existe en ellos un sentimiento de culpabilidad por la condición del menor el cuál es acompañado en la mayoría de los casos por la falta de información sobre las causas de la </w:t>
      </w:r>
      <w:r w:rsidRPr="005568ED">
        <w:rPr>
          <w:rFonts w:ascii="Arial" w:eastAsiaTheme="minorHAnsi" w:hAnsi="Arial" w:cs="Arial"/>
          <w:color w:val="000000"/>
          <w:sz w:val="24"/>
          <w:szCs w:val="24"/>
        </w:rPr>
        <w:lastRenderedPageBreak/>
        <w:t xml:space="preserve">discapacidad. </w:t>
      </w:r>
      <w:r w:rsidRPr="005568ED">
        <w:rPr>
          <w:rFonts w:ascii="Arial" w:eastAsiaTheme="minorHAnsi" w:hAnsi="Arial" w:cs="Arial"/>
          <w:sz w:val="24"/>
          <w:szCs w:val="24"/>
        </w:rPr>
        <w:t>Del mismo modo se muestran afectados por las desventajas que experimenta el hijo(a) en su desarrollo generándoles sentimientos de infelicidad, vergüenza, rechazo y enfado por mencionar algunos, haciéndolos sentir incapaces de poder afrontar la realidad sobre todo cuando realizan comparaciones de la situación que vive el hijo(a) con otros niños de su edad por lo que les preocupa de sobre manera los retrasos que este evidencia provocando en ellos conductas agresivas o de sobreprotecc</w:t>
      </w:r>
      <w:r w:rsidR="004F3E7F" w:rsidRPr="005568ED">
        <w:rPr>
          <w:rFonts w:ascii="Arial" w:eastAsiaTheme="minorHAnsi" w:hAnsi="Arial" w:cs="Arial"/>
          <w:sz w:val="24"/>
          <w:szCs w:val="24"/>
        </w:rPr>
        <w:t>ión hacia el hijo, creando la necesidad de</w:t>
      </w:r>
      <w:r w:rsidRPr="005568ED">
        <w:rPr>
          <w:rFonts w:ascii="Arial" w:eastAsiaTheme="minorHAnsi" w:hAnsi="Arial" w:cs="Arial"/>
          <w:sz w:val="24"/>
          <w:szCs w:val="24"/>
        </w:rPr>
        <w:t xml:space="preserve"> continuar con la búsqueda </w:t>
      </w:r>
      <w:r w:rsidR="004F3E7F" w:rsidRPr="005568ED">
        <w:rPr>
          <w:rFonts w:ascii="Arial" w:eastAsiaTheme="minorHAnsi" w:hAnsi="Arial" w:cs="Arial"/>
          <w:sz w:val="24"/>
          <w:szCs w:val="24"/>
        </w:rPr>
        <w:t>de nuevos profesionales y</w:t>
      </w:r>
      <w:r w:rsidR="000D4CC4">
        <w:rPr>
          <w:rFonts w:ascii="Arial" w:eastAsiaTheme="minorHAnsi" w:hAnsi="Arial" w:cs="Arial"/>
          <w:sz w:val="24"/>
          <w:szCs w:val="24"/>
        </w:rPr>
        <w:t xml:space="preserve"> </w:t>
      </w:r>
      <w:r w:rsidRPr="005568ED">
        <w:rPr>
          <w:rFonts w:ascii="Arial" w:eastAsiaTheme="minorHAnsi" w:hAnsi="Arial" w:cs="Arial"/>
          <w:sz w:val="24"/>
          <w:szCs w:val="24"/>
        </w:rPr>
        <w:t>diagnóstico</w:t>
      </w:r>
      <w:r w:rsidR="004F3E7F" w:rsidRPr="005568ED">
        <w:rPr>
          <w:rFonts w:ascii="Arial" w:eastAsiaTheme="minorHAnsi" w:hAnsi="Arial" w:cs="Arial"/>
          <w:sz w:val="24"/>
          <w:szCs w:val="24"/>
        </w:rPr>
        <w:t>s</w:t>
      </w:r>
      <w:r w:rsidR="000D4CC4">
        <w:rPr>
          <w:rFonts w:ascii="Arial" w:eastAsiaTheme="minorHAnsi" w:hAnsi="Arial" w:cs="Arial"/>
          <w:sz w:val="24"/>
          <w:szCs w:val="24"/>
        </w:rPr>
        <w:t xml:space="preserve"> </w:t>
      </w:r>
      <w:r w:rsidRPr="005568ED">
        <w:rPr>
          <w:rFonts w:ascii="Arial" w:eastAsiaTheme="minorHAnsi" w:hAnsi="Arial" w:cs="Arial"/>
          <w:sz w:val="24"/>
          <w:szCs w:val="24"/>
        </w:rPr>
        <w:t xml:space="preserve">que les permita dejar de fantasear con el hijo sano que deseaban tener. </w:t>
      </w:r>
    </w:p>
    <w:p w:rsidR="00170CDD" w:rsidRPr="005568ED" w:rsidRDefault="004F3E7F" w:rsidP="00163041">
      <w:pPr>
        <w:autoSpaceDE w:val="0"/>
        <w:autoSpaceDN w:val="0"/>
        <w:adjustRightInd w:val="0"/>
        <w:spacing w:after="0" w:line="360" w:lineRule="auto"/>
        <w:ind w:firstLine="567"/>
        <w:jc w:val="both"/>
        <w:rPr>
          <w:rFonts w:ascii="Arial" w:eastAsiaTheme="minorHAnsi" w:hAnsi="Arial" w:cs="Arial"/>
          <w:sz w:val="24"/>
          <w:szCs w:val="24"/>
        </w:rPr>
      </w:pPr>
      <w:r w:rsidRPr="005568ED">
        <w:rPr>
          <w:rFonts w:ascii="Arial" w:eastAsiaTheme="minorHAnsi" w:hAnsi="Arial" w:cs="Arial"/>
          <w:sz w:val="24"/>
          <w:szCs w:val="24"/>
        </w:rPr>
        <w:t>Por otro lado, consideran</w:t>
      </w:r>
      <w:r w:rsidR="00170CDD" w:rsidRPr="005568ED">
        <w:rPr>
          <w:rFonts w:ascii="Arial" w:eastAsiaTheme="minorHAnsi" w:hAnsi="Arial" w:cs="Arial"/>
          <w:sz w:val="24"/>
          <w:szCs w:val="24"/>
        </w:rPr>
        <w:t xml:space="preserve"> que han apoyado al menor en su proceso educativo haciendo uso de los recursos y servicios disponibles en la localidad que permiten únicamente la integración educativa. Existe preocupación por los retrasos en el desarrollo del infante en las distintas áreas (cognitiva, motriz, social, comunicativa y afectiva) como resultado de la discapacidad, pero han logrado vincularse con su hijo y brindarle un lugar dentro de la familia reconociéndose</w:t>
      </w:r>
      <w:r w:rsidR="000D4CC4">
        <w:rPr>
          <w:rFonts w:ascii="Arial" w:eastAsiaTheme="minorHAnsi" w:hAnsi="Arial" w:cs="Arial"/>
          <w:sz w:val="24"/>
          <w:szCs w:val="24"/>
        </w:rPr>
        <w:t xml:space="preserve"> </w:t>
      </w:r>
      <w:r w:rsidR="00170CDD" w:rsidRPr="005568ED">
        <w:rPr>
          <w:rFonts w:ascii="Arial" w:eastAsiaTheme="minorHAnsi" w:hAnsi="Arial" w:cs="Arial"/>
          <w:sz w:val="24"/>
          <w:szCs w:val="24"/>
        </w:rPr>
        <w:t xml:space="preserve">como padres de este aunque continúan mostrándose </w:t>
      </w:r>
      <w:r w:rsidR="000C7402" w:rsidRPr="005568ED">
        <w:rPr>
          <w:rFonts w:ascii="Arial" w:eastAsiaTheme="minorHAnsi" w:hAnsi="Arial" w:cs="Arial"/>
          <w:sz w:val="24"/>
          <w:szCs w:val="24"/>
        </w:rPr>
        <w:t>sobreprotectores. Se</w:t>
      </w:r>
      <w:r w:rsidR="00170CDD" w:rsidRPr="005568ED">
        <w:rPr>
          <w:rFonts w:ascii="Arial" w:eastAsiaTheme="minorHAnsi" w:hAnsi="Arial" w:cs="Arial"/>
          <w:sz w:val="24"/>
          <w:szCs w:val="24"/>
        </w:rPr>
        <w:t xml:space="preserve"> involucran en el proceso educativo del hijo, tratando de cubrir deseos y necesidades de este, al mismo tiempo que hacen uso correcto de los servicios disponibles en la localidad para favorecer su adaptación y desarrollo óptimo, lo que les permite mantener una actitud positiva sobre el futuro del menor al reconocer y evaluar los éxitos obtenidos hasta el momento.</w:t>
      </w:r>
    </w:p>
    <w:p w:rsidR="00170CDD" w:rsidRDefault="00170CDD" w:rsidP="00163041">
      <w:pPr>
        <w:autoSpaceDE w:val="0"/>
        <w:autoSpaceDN w:val="0"/>
        <w:adjustRightInd w:val="0"/>
        <w:spacing w:after="0" w:line="360" w:lineRule="auto"/>
        <w:ind w:firstLine="567"/>
        <w:jc w:val="both"/>
        <w:rPr>
          <w:rFonts w:ascii="Arial" w:eastAsiaTheme="minorHAnsi" w:hAnsi="Arial" w:cs="Arial"/>
          <w:sz w:val="24"/>
          <w:szCs w:val="24"/>
        </w:rPr>
      </w:pPr>
      <w:r w:rsidRPr="005568ED">
        <w:rPr>
          <w:rFonts w:ascii="Arial" w:eastAsiaTheme="minorHAnsi" w:hAnsi="Arial" w:cs="Arial"/>
          <w:sz w:val="24"/>
          <w:szCs w:val="24"/>
        </w:rPr>
        <w:t>c) La</w:t>
      </w:r>
      <w:r w:rsidR="00851577">
        <w:rPr>
          <w:rFonts w:ascii="Arial" w:eastAsiaTheme="minorHAnsi" w:hAnsi="Arial" w:cs="Arial"/>
          <w:sz w:val="24"/>
          <w:szCs w:val="24"/>
        </w:rPr>
        <w:t xml:space="preserve"> </w:t>
      </w:r>
      <w:r w:rsidRPr="005568ED">
        <w:rPr>
          <w:rFonts w:ascii="Arial" w:eastAsiaTheme="minorHAnsi" w:hAnsi="Arial" w:cs="Arial"/>
          <w:bCs/>
          <w:sz w:val="24"/>
          <w:szCs w:val="24"/>
        </w:rPr>
        <w:t xml:space="preserve">Fase de Adaptación </w:t>
      </w:r>
      <w:r w:rsidRPr="005568ED">
        <w:rPr>
          <w:rFonts w:ascii="Arial" w:eastAsiaTheme="minorHAnsi" w:hAnsi="Arial" w:cs="Arial"/>
          <w:sz w:val="24"/>
          <w:szCs w:val="24"/>
        </w:rPr>
        <w:t xml:space="preserve">se observa también la presencia de interrogantes sobre la condición del hijo(a) determinada por la creencia de una responsabilidad de los padres al reconocerse como culpables, esto en menor intensidad en comparación con la Fase de Shock, la cual podría estar supeditada a una carencia de información sobre las causas de la discapacidad; pudiendo observar que lo anterior no resulta ser una limitante que les impida afrontar la situación. Continúan buscando nuevos diagnósticos que aclaren dudas sobre lo que ocurre con el hijo(a) pero reconocen que existe una discapacidad, sin embargo la condición del menor no les hace sentir tristeza, molestia, angustia o vergüenza lo que les permite ampliar sus ámbitos de relación en distintos contextos dejando de tener valor los </w:t>
      </w:r>
      <w:r w:rsidRPr="005568ED">
        <w:rPr>
          <w:rFonts w:ascii="Arial" w:eastAsiaTheme="minorHAnsi" w:hAnsi="Arial" w:cs="Arial"/>
          <w:sz w:val="24"/>
          <w:szCs w:val="24"/>
        </w:rPr>
        <w:lastRenderedPageBreak/>
        <w:t>comentarios o actitudes negativas que puedan manifestar las personas con respecto al hijo(a) y su conducta. Existe preocupación por los retrasos en el desarrollo del infante en las distintas áreas (cognitiva, motriz, social, comunicativa y afectiva) como resultado de la discapacidad, pero han logrado vincularse con su hijo y brindarle un lugar dentro de la familia reconociéndose</w:t>
      </w:r>
      <w:r w:rsidR="000D4CC4">
        <w:rPr>
          <w:rFonts w:ascii="Arial" w:eastAsiaTheme="minorHAnsi" w:hAnsi="Arial" w:cs="Arial"/>
          <w:sz w:val="24"/>
          <w:szCs w:val="24"/>
        </w:rPr>
        <w:t xml:space="preserve"> </w:t>
      </w:r>
      <w:r w:rsidRPr="005568ED">
        <w:rPr>
          <w:rFonts w:ascii="Arial" w:eastAsiaTheme="minorHAnsi" w:hAnsi="Arial" w:cs="Arial"/>
          <w:sz w:val="24"/>
          <w:szCs w:val="24"/>
        </w:rPr>
        <w:t>como padres de este aunque continúan mostrándose sobreprotectores. Se involucran en el proceso educativo del hijo, tratando de cubrir deseos y necesidades de este, al mismo tiempo que hacen uso correcto de los servicios disponibles en la localidad para favorecer su adaptación y desarrollo óptimo, lo que les permite mantener una actitud positiva sobre el futuro del menor al reconocer y evaluar los éxitos obtenidos hasta el momento.</w:t>
      </w:r>
    </w:p>
    <w:p w:rsidR="000D4CC4" w:rsidRPr="005568ED" w:rsidRDefault="000D4CC4" w:rsidP="00163041">
      <w:pPr>
        <w:autoSpaceDE w:val="0"/>
        <w:autoSpaceDN w:val="0"/>
        <w:adjustRightInd w:val="0"/>
        <w:spacing w:after="0" w:line="360" w:lineRule="auto"/>
        <w:ind w:firstLine="567"/>
        <w:jc w:val="both"/>
        <w:rPr>
          <w:rFonts w:ascii="Arial" w:eastAsiaTheme="minorHAnsi" w:hAnsi="Arial" w:cs="Arial"/>
          <w:sz w:val="24"/>
          <w:szCs w:val="24"/>
        </w:rPr>
      </w:pPr>
    </w:p>
    <w:p w:rsidR="005219AB" w:rsidRPr="00996590" w:rsidRDefault="00996590" w:rsidP="00163041">
      <w:pPr>
        <w:spacing w:after="0" w:line="360" w:lineRule="auto"/>
        <w:ind w:firstLine="567"/>
        <w:jc w:val="both"/>
        <w:rPr>
          <w:rFonts w:ascii="Arial" w:eastAsia="Times New Roman" w:hAnsi="Arial" w:cs="Arial"/>
          <w:bCs/>
          <w:color w:val="FFFFFF"/>
          <w:sz w:val="24"/>
          <w:szCs w:val="24"/>
        </w:rPr>
      </w:pPr>
      <w:r w:rsidRPr="00996590">
        <w:rPr>
          <w:rFonts w:ascii="Arial" w:hAnsi="Arial" w:cs="Arial"/>
          <w:sz w:val="24"/>
          <w:szCs w:val="24"/>
        </w:rPr>
        <w:t>CONCLUSIONES</w:t>
      </w:r>
    </w:p>
    <w:p w:rsidR="005219AB" w:rsidRPr="005568ED" w:rsidRDefault="005219AB" w:rsidP="00163041">
      <w:pPr>
        <w:spacing w:after="0" w:line="360" w:lineRule="auto"/>
        <w:ind w:firstLine="567"/>
        <w:jc w:val="both"/>
        <w:rPr>
          <w:rFonts w:ascii="Arial" w:eastAsia="Times New Roman" w:hAnsi="Arial" w:cs="Arial"/>
          <w:b/>
          <w:bCs/>
          <w:color w:val="FFFFFF"/>
          <w:sz w:val="24"/>
          <w:szCs w:val="24"/>
        </w:rPr>
      </w:pPr>
      <w:r w:rsidRPr="005568ED">
        <w:rPr>
          <w:rFonts w:ascii="Arial" w:hAnsi="Arial" w:cs="Arial"/>
          <w:sz w:val="24"/>
          <w:szCs w:val="24"/>
        </w:rPr>
        <w:t>El estudio permitió obtener las bases para una futura intervención en los Centros Escolares para el trabajo con padres, ya que al reconocer sus necesidades respecto a la fase en la que se ubican y dar respuesta a ellas es posible promover el Desarrollo Humano en estos, lo cual impacta directamente en el desarrollo de los hijos</w:t>
      </w: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El trabajo a continuar deberá enfocarse a la equidad en el desempeño de roles dentro de la familia, específicamente involucrando en mayor medida a los varones como figura insustituible en la relación con los hijos.</w:t>
      </w: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Debido a que la edad y el género del hijo repercuten en la etapa de ajuste resultará pertinente el trabajo en grupos homogéneos de padres con hijos con similares características, a fin de que la empatía de grupo facilite en los participantes pensar en ellos mismos mediatizados en el proceso de desarrollo de sus hijos con discapacidad como padres y como personas.</w:t>
      </w: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Las redes de apoyo se vislumbran como esenciales en el trabajo a desarrollar con los padres ya que la experiencia de haber transitado por las distintas fases se considera sumamente valiosa y necesaria de compartir ya que podría generar aliento, además de un acompañamiento en momentos que resultan especialmente estresantes para los padres.</w:t>
      </w:r>
    </w:p>
    <w:p w:rsidR="009C00D9"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lastRenderedPageBreak/>
        <w:t xml:space="preserve">Se obtuvo información confiable del fenómeno analizado, con lo </w:t>
      </w:r>
      <w:r w:rsidR="009C00D9" w:rsidRPr="005568ED">
        <w:rPr>
          <w:rFonts w:ascii="Arial" w:hAnsi="Arial" w:cs="Arial"/>
          <w:sz w:val="24"/>
          <w:szCs w:val="24"/>
        </w:rPr>
        <w:t>cual</w:t>
      </w:r>
      <w:r w:rsidRPr="005568ED">
        <w:rPr>
          <w:rFonts w:ascii="Arial" w:hAnsi="Arial" w:cs="Arial"/>
          <w:sz w:val="24"/>
          <w:szCs w:val="24"/>
        </w:rPr>
        <w:t xml:space="preserve"> se espera contribuir seriamente a la comprensión de la paternidad bajo estas circunstancias y por ende ampliar el conocimiento sobre el tema mediante investigaciones futuras; además de que</w:t>
      </w:r>
      <w:r w:rsidR="000D4CC4">
        <w:rPr>
          <w:rFonts w:ascii="Arial" w:hAnsi="Arial" w:cs="Arial"/>
          <w:sz w:val="24"/>
          <w:szCs w:val="24"/>
        </w:rPr>
        <w:t xml:space="preserve"> </w:t>
      </w:r>
      <w:r w:rsidRPr="005568ED">
        <w:rPr>
          <w:rFonts w:ascii="Arial" w:hAnsi="Arial" w:cs="Arial"/>
          <w:sz w:val="24"/>
          <w:szCs w:val="24"/>
        </w:rPr>
        <w:t>fue posible ubicar la fase de ajuste que viven los padres respecto a la presencia de discapacidad en sus hijos.</w:t>
      </w:r>
    </w:p>
    <w:p w:rsidR="005219AB" w:rsidRPr="005568ED" w:rsidRDefault="005219AB" w:rsidP="00163041">
      <w:pPr>
        <w:spacing w:after="0" w:line="360" w:lineRule="auto"/>
        <w:ind w:firstLine="567"/>
        <w:jc w:val="both"/>
        <w:rPr>
          <w:rFonts w:ascii="Arial" w:hAnsi="Arial" w:cs="Arial"/>
          <w:sz w:val="24"/>
          <w:szCs w:val="24"/>
        </w:rPr>
      </w:pPr>
      <w:r w:rsidRPr="005568ED">
        <w:rPr>
          <w:rFonts w:ascii="Arial" w:hAnsi="Arial" w:cs="Arial"/>
          <w:sz w:val="24"/>
          <w:szCs w:val="24"/>
        </w:rPr>
        <w:t>A partir de los resultados obtenidos en la presente investigación se considera pertinente la elaboración de un Manual de trabajo para educadores de Educación Especial,</w:t>
      </w:r>
      <w:r w:rsidR="000D4CC4">
        <w:rPr>
          <w:rFonts w:ascii="Arial" w:hAnsi="Arial" w:cs="Arial"/>
          <w:sz w:val="24"/>
          <w:szCs w:val="24"/>
        </w:rPr>
        <w:t xml:space="preserve"> </w:t>
      </w:r>
      <w:r w:rsidRPr="005568ED">
        <w:rPr>
          <w:rFonts w:ascii="Arial" w:hAnsi="Arial" w:cs="Arial"/>
          <w:sz w:val="24"/>
          <w:szCs w:val="24"/>
        </w:rPr>
        <w:t>basado en el enfoque centrado en la persona y dirigido a padres de familia con hijos con discapacidad.</w:t>
      </w:r>
    </w:p>
    <w:p w:rsidR="009C00D9" w:rsidRPr="005568ED" w:rsidRDefault="009C00D9" w:rsidP="00163041">
      <w:pPr>
        <w:pStyle w:val="Default"/>
        <w:spacing w:line="360" w:lineRule="auto"/>
        <w:ind w:firstLine="567"/>
        <w:jc w:val="both"/>
        <w:rPr>
          <w:rFonts w:ascii="Arial" w:hAnsi="Arial" w:cs="Arial"/>
        </w:rPr>
      </w:pPr>
      <w:r w:rsidRPr="005568ED">
        <w:rPr>
          <w:rFonts w:ascii="Arial" w:hAnsi="Arial" w:cs="Arial"/>
        </w:rPr>
        <w:t>En definitiva, la elaboración de la escala nos permite medir de forma confiable la etapa de ajuste que viven los padres respecto a la discapacidad de su hijo, es necesario seguir trabajando en la construcción de instrumentos de medición de actitudes respecto a este colectivo, los cuales cuenten con rigor científico y puedan ser utilizadas en nuestro medio</w:t>
      </w:r>
      <w:r w:rsidR="007E1CFA" w:rsidRPr="005568ED">
        <w:rPr>
          <w:rFonts w:ascii="Arial" w:hAnsi="Arial" w:cs="Arial"/>
        </w:rPr>
        <w:t>.</w:t>
      </w:r>
    </w:p>
    <w:p w:rsidR="004D7989" w:rsidRDefault="009C00D9" w:rsidP="002C52CD">
      <w:pPr>
        <w:spacing w:after="0" w:line="360" w:lineRule="auto"/>
        <w:ind w:firstLine="567"/>
        <w:jc w:val="both"/>
        <w:rPr>
          <w:rFonts w:ascii="Arial" w:hAnsi="Arial" w:cs="Arial"/>
          <w:sz w:val="24"/>
          <w:szCs w:val="24"/>
        </w:rPr>
      </w:pPr>
      <w:r w:rsidRPr="005568ED">
        <w:rPr>
          <w:rFonts w:ascii="Arial" w:hAnsi="Arial" w:cs="Arial"/>
          <w:sz w:val="24"/>
          <w:szCs w:val="24"/>
        </w:rPr>
        <w:t>Y es que al conocer el proceso en el que se encuentran los padres y considerando la importancia del ámbito educativo en</w:t>
      </w:r>
      <w:r w:rsidR="000D4CC4">
        <w:rPr>
          <w:rFonts w:ascii="Arial" w:hAnsi="Arial" w:cs="Arial"/>
          <w:sz w:val="24"/>
          <w:szCs w:val="24"/>
        </w:rPr>
        <w:t xml:space="preserve"> </w:t>
      </w:r>
      <w:r w:rsidRPr="005568ED">
        <w:rPr>
          <w:rFonts w:ascii="Arial" w:hAnsi="Arial" w:cs="Arial"/>
          <w:sz w:val="24"/>
          <w:szCs w:val="24"/>
        </w:rPr>
        <w:t>el menor y la familia, es posible diseñar e implementar mecanismos de atención a los padres mediante talleres, manuales, cursos entre otros a fin de reflexionar sobre el tiempo de permanencia y las expectativas de logros que puede brindar a los padres acerca del futuro del hijo; pues una intervención adecuada les permitirá redefinir la situación y entenderla desde otra perspectiva, pudiendo entonces encarar sentimientos negativos o de desesperanza con mayor seguridad y confianza de encontrar soluciones acordes a las necesidades del hijo y la familia los cuales pueden aparecer reiteradamente en situaciones nuevas o conflictivas</w:t>
      </w:r>
      <w:r w:rsidR="000D4CC4">
        <w:rPr>
          <w:rFonts w:ascii="Arial" w:hAnsi="Arial" w:cs="Arial"/>
          <w:sz w:val="24"/>
          <w:szCs w:val="24"/>
        </w:rPr>
        <w:t>.</w:t>
      </w:r>
    </w:p>
    <w:p w:rsidR="000D4CC4" w:rsidRPr="002C52CD" w:rsidRDefault="000D4CC4" w:rsidP="002C52CD">
      <w:pPr>
        <w:spacing w:after="0" w:line="360" w:lineRule="auto"/>
        <w:ind w:firstLine="567"/>
        <w:jc w:val="both"/>
        <w:rPr>
          <w:rFonts w:ascii="Arial" w:hAnsi="Arial" w:cs="Arial"/>
          <w:sz w:val="24"/>
          <w:szCs w:val="24"/>
        </w:rPr>
      </w:pPr>
    </w:p>
    <w:p w:rsidR="004D7989" w:rsidRPr="006C1629" w:rsidRDefault="006C1629" w:rsidP="000D4CC4">
      <w:pPr>
        <w:spacing w:after="0" w:line="240" w:lineRule="auto"/>
        <w:ind w:left="737" w:hanging="737"/>
        <w:rPr>
          <w:rFonts w:ascii="Arial" w:hAnsi="Arial" w:cs="Arial"/>
          <w:sz w:val="24"/>
          <w:szCs w:val="24"/>
        </w:rPr>
      </w:pPr>
      <w:r w:rsidRPr="006C1629">
        <w:rPr>
          <w:rFonts w:ascii="Arial" w:hAnsi="Arial" w:cs="Arial"/>
          <w:sz w:val="24"/>
          <w:szCs w:val="24"/>
        </w:rPr>
        <w:t xml:space="preserve">REFERENCIAS BIBLIOGRÁFICAS </w:t>
      </w:r>
    </w:p>
    <w:p w:rsidR="000D4CC4" w:rsidRDefault="000D4CC4" w:rsidP="000D4CC4">
      <w:pPr>
        <w:spacing w:after="0" w:line="240" w:lineRule="auto"/>
        <w:ind w:left="737" w:hanging="737"/>
        <w:rPr>
          <w:rFonts w:ascii="Arial" w:hAnsi="Arial" w:cs="Arial"/>
          <w:sz w:val="24"/>
          <w:szCs w:val="24"/>
        </w:rPr>
      </w:pPr>
    </w:p>
    <w:p w:rsidR="004D7989" w:rsidRPr="000D4CC4" w:rsidRDefault="004D7989" w:rsidP="000D4CC4">
      <w:pPr>
        <w:spacing w:after="0" w:line="240" w:lineRule="auto"/>
        <w:ind w:left="737" w:hanging="737"/>
        <w:rPr>
          <w:rFonts w:ascii="Arial" w:hAnsi="Arial" w:cs="Arial"/>
          <w:sz w:val="24"/>
          <w:szCs w:val="24"/>
        </w:rPr>
      </w:pPr>
      <w:r w:rsidRPr="000D4CC4">
        <w:rPr>
          <w:rFonts w:ascii="Arial" w:hAnsi="Arial" w:cs="Arial"/>
          <w:sz w:val="24"/>
          <w:szCs w:val="24"/>
        </w:rPr>
        <w:t xml:space="preserve">Ammerman, T. (1997). </w:t>
      </w:r>
      <w:r w:rsidRPr="000D4CC4">
        <w:rPr>
          <w:rFonts w:ascii="Arial" w:hAnsi="Arial" w:cs="Arial"/>
          <w:i/>
          <w:sz w:val="24"/>
          <w:szCs w:val="24"/>
        </w:rPr>
        <w:t xml:space="preserve">Nuevas tendencias en investigación sobre discapacidad. II Jornadas Científicas de Investigación sobre personas con discapacidad. </w:t>
      </w:r>
      <w:r w:rsidRPr="000D4CC4">
        <w:rPr>
          <w:rFonts w:ascii="Arial" w:hAnsi="Arial" w:cs="Arial"/>
          <w:sz w:val="24"/>
          <w:szCs w:val="24"/>
        </w:rPr>
        <w:t>Salamanca: Universidad de Salamanca- IMSERSO.</w:t>
      </w:r>
    </w:p>
    <w:p w:rsidR="000D4CC4" w:rsidRPr="000D4CC4" w:rsidRDefault="000D4CC4" w:rsidP="000D4CC4">
      <w:pPr>
        <w:spacing w:after="0" w:line="240" w:lineRule="auto"/>
        <w:ind w:left="737" w:hanging="737"/>
        <w:rPr>
          <w:rFonts w:ascii="Arial" w:hAnsi="Arial" w:cs="Arial"/>
          <w:sz w:val="24"/>
          <w:szCs w:val="24"/>
        </w:rPr>
      </w:pPr>
    </w:p>
    <w:p w:rsidR="004D7989" w:rsidRPr="000D4CC4" w:rsidRDefault="004D7989" w:rsidP="000D4CC4">
      <w:pPr>
        <w:spacing w:after="0" w:line="240" w:lineRule="auto"/>
        <w:ind w:left="737" w:hanging="737"/>
        <w:rPr>
          <w:rFonts w:ascii="Arial" w:hAnsi="Arial" w:cs="Arial"/>
          <w:sz w:val="24"/>
          <w:szCs w:val="24"/>
        </w:rPr>
      </w:pPr>
      <w:r w:rsidRPr="000D4CC4">
        <w:rPr>
          <w:rFonts w:ascii="Arial" w:hAnsi="Arial" w:cs="Arial"/>
          <w:sz w:val="24"/>
          <w:szCs w:val="24"/>
        </w:rPr>
        <w:t xml:space="preserve">Barrios, A. (2005). Autoconcepto y características familiares de niños resilientes con discapacidad el caso de una población del Caribe Colombiano. </w:t>
      </w:r>
      <w:r w:rsidRPr="000D4CC4">
        <w:rPr>
          <w:rFonts w:ascii="Arial" w:hAnsi="Arial" w:cs="Arial"/>
          <w:i/>
          <w:sz w:val="24"/>
          <w:szCs w:val="24"/>
        </w:rPr>
        <w:t>Investigación y Desarrollo</w:t>
      </w:r>
      <w:r w:rsidR="008F2BE7" w:rsidRPr="000D4CC4">
        <w:rPr>
          <w:rFonts w:ascii="Arial" w:hAnsi="Arial" w:cs="Arial"/>
          <w:i/>
          <w:sz w:val="24"/>
          <w:szCs w:val="24"/>
        </w:rPr>
        <w:t xml:space="preserve">, 13 </w:t>
      </w:r>
      <w:r w:rsidR="000C7402">
        <w:rPr>
          <w:rFonts w:ascii="Arial" w:hAnsi="Arial" w:cs="Arial"/>
          <w:sz w:val="24"/>
          <w:szCs w:val="24"/>
        </w:rPr>
        <w:t>(1),</w:t>
      </w:r>
      <w:r w:rsidRPr="000C7402">
        <w:rPr>
          <w:rFonts w:ascii="Arial" w:hAnsi="Arial" w:cs="Arial"/>
          <w:sz w:val="24"/>
          <w:szCs w:val="24"/>
        </w:rPr>
        <w:t xml:space="preserve"> </w:t>
      </w:r>
      <w:r w:rsidRPr="000D4CC4">
        <w:rPr>
          <w:rFonts w:ascii="Arial" w:hAnsi="Arial" w:cs="Arial"/>
          <w:sz w:val="24"/>
          <w:szCs w:val="24"/>
        </w:rPr>
        <w:t xml:space="preserve">108-127. </w:t>
      </w:r>
      <w:r w:rsidR="008F2BE7" w:rsidRPr="000D4CC4">
        <w:rPr>
          <w:rFonts w:ascii="Arial" w:hAnsi="Arial" w:cs="Arial"/>
          <w:sz w:val="24"/>
          <w:szCs w:val="24"/>
        </w:rPr>
        <w:t xml:space="preserve">Recuperado el 27 de octubre de </w:t>
      </w:r>
      <w:r w:rsidR="008F2BE7" w:rsidRPr="000D4CC4">
        <w:rPr>
          <w:rFonts w:ascii="Arial" w:hAnsi="Arial" w:cs="Arial"/>
          <w:sz w:val="24"/>
          <w:szCs w:val="24"/>
        </w:rPr>
        <w:lastRenderedPageBreak/>
        <w:t xml:space="preserve">2011, de: </w:t>
      </w:r>
      <w:hyperlink r:id="rId14" w:history="1">
        <w:r w:rsidRPr="000D4CC4">
          <w:rPr>
            <w:rStyle w:val="Hipervnculo"/>
            <w:rFonts w:ascii="Arial" w:hAnsi="Arial" w:cs="Arial"/>
            <w:sz w:val="24"/>
            <w:szCs w:val="24"/>
          </w:rPr>
          <w:t>http://redalyc.uaemex.mx/src/inicio/ArtPdfRed.jsp?iCve=26813105</w:t>
        </w:r>
      </w:hyperlink>
    </w:p>
    <w:p w:rsidR="000D4CC4" w:rsidRPr="000D4CC4" w:rsidRDefault="000D4CC4" w:rsidP="000D4CC4">
      <w:pPr>
        <w:spacing w:after="0" w:line="240" w:lineRule="auto"/>
        <w:ind w:left="737" w:hanging="737"/>
        <w:rPr>
          <w:rFonts w:ascii="Arial" w:hAnsi="Arial" w:cs="Arial"/>
          <w:sz w:val="24"/>
          <w:szCs w:val="24"/>
        </w:rPr>
      </w:pPr>
    </w:p>
    <w:p w:rsidR="00C67604" w:rsidRPr="000D4CC4" w:rsidRDefault="004D7989" w:rsidP="000D4CC4">
      <w:pPr>
        <w:spacing w:after="0" w:line="240" w:lineRule="auto"/>
        <w:ind w:left="737" w:hanging="737"/>
        <w:rPr>
          <w:rFonts w:ascii="Arial" w:hAnsi="Arial" w:cs="Arial"/>
          <w:sz w:val="24"/>
          <w:szCs w:val="24"/>
        </w:rPr>
      </w:pPr>
      <w:r w:rsidRPr="000D4CC4">
        <w:rPr>
          <w:rFonts w:ascii="Arial" w:hAnsi="Arial" w:cs="Arial"/>
          <w:sz w:val="24"/>
          <w:szCs w:val="24"/>
        </w:rPr>
        <w:t xml:space="preserve">Blacher, J. (1989). </w:t>
      </w:r>
      <w:r w:rsidRPr="000D4CC4">
        <w:rPr>
          <w:rFonts w:ascii="Arial" w:hAnsi="Arial" w:cs="Arial"/>
          <w:i/>
          <w:iCs/>
          <w:sz w:val="24"/>
          <w:szCs w:val="24"/>
        </w:rPr>
        <w:t>Etapas secuenciales de ajuste de los padres al nacimiento de un niño con discapacidad</w:t>
      </w:r>
      <w:r w:rsidRPr="000D4CC4">
        <w:rPr>
          <w:rFonts w:ascii="Arial" w:hAnsi="Arial" w:cs="Arial"/>
          <w:iCs/>
          <w:sz w:val="24"/>
          <w:szCs w:val="24"/>
        </w:rPr>
        <w:t>.</w:t>
      </w:r>
      <w:r w:rsidR="008F2BE7" w:rsidRPr="000D4CC4">
        <w:rPr>
          <w:rFonts w:ascii="Arial" w:hAnsi="Arial" w:cs="Arial"/>
          <w:iCs/>
          <w:sz w:val="24"/>
          <w:szCs w:val="24"/>
        </w:rPr>
        <w:t xml:space="preserve"> USA:</w:t>
      </w:r>
      <w:r w:rsidRPr="000D4CC4">
        <w:rPr>
          <w:rFonts w:ascii="Arial" w:hAnsi="Arial" w:cs="Arial"/>
          <w:sz w:val="24"/>
          <w:szCs w:val="24"/>
        </w:rPr>
        <w:t xml:space="preserve"> Asociación Americana de Terapia Ocupacional.</w:t>
      </w:r>
    </w:p>
    <w:p w:rsidR="000D4CC4" w:rsidRPr="000D4CC4" w:rsidRDefault="000D4CC4" w:rsidP="000D4CC4">
      <w:pPr>
        <w:spacing w:after="0" w:line="240" w:lineRule="auto"/>
        <w:ind w:left="737" w:hanging="737"/>
        <w:rPr>
          <w:rFonts w:ascii="Arial" w:eastAsia="Times New Roman" w:hAnsi="Arial" w:cs="Arial"/>
          <w:sz w:val="24"/>
          <w:szCs w:val="24"/>
          <w:lang w:bidi="lo-LA"/>
        </w:rPr>
      </w:pPr>
    </w:p>
    <w:p w:rsidR="00FF2A12" w:rsidRPr="000D4CC4" w:rsidRDefault="00FF2A12" w:rsidP="000D4CC4">
      <w:pPr>
        <w:spacing w:after="0" w:line="240" w:lineRule="auto"/>
        <w:ind w:left="737" w:hanging="737"/>
        <w:rPr>
          <w:rFonts w:ascii="Arial" w:eastAsia="Times New Roman" w:hAnsi="Arial" w:cs="Arial"/>
          <w:sz w:val="24"/>
          <w:szCs w:val="24"/>
          <w:lang w:bidi="lo-LA"/>
        </w:rPr>
      </w:pPr>
      <w:r w:rsidRPr="000D4CC4">
        <w:rPr>
          <w:rFonts w:ascii="Arial" w:eastAsia="Times New Roman" w:hAnsi="Arial" w:cs="Arial"/>
          <w:sz w:val="24"/>
          <w:szCs w:val="24"/>
          <w:lang w:val="en-US" w:bidi="lo-LA"/>
        </w:rPr>
        <w:t xml:space="preserve">Cunningham, C. y Davis, H. (1994). </w:t>
      </w:r>
      <w:r w:rsidRPr="000D4CC4">
        <w:rPr>
          <w:rFonts w:ascii="Arial" w:eastAsia="Times New Roman" w:hAnsi="Arial" w:cs="Arial"/>
          <w:i/>
          <w:iCs/>
          <w:sz w:val="24"/>
          <w:szCs w:val="24"/>
          <w:lang w:bidi="lo-LA"/>
        </w:rPr>
        <w:t>Trabajar con los Padres. Marcos de Colaboración</w:t>
      </w:r>
      <w:r w:rsidRPr="000D4CC4">
        <w:rPr>
          <w:rFonts w:ascii="Arial" w:eastAsia="Times New Roman" w:hAnsi="Arial" w:cs="Arial"/>
          <w:sz w:val="24"/>
          <w:szCs w:val="24"/>
          <w:lang w:bidi="lo-LA"/>
        </w:rPr>
        <w:t>. Madrid: Siglo XXI.</w:t>
      </w:r>
    </w:p>
    <w:p w:rsidR="000D4CC4" w:rsidRPr="000D4CC4" w:rsidRDefault="000D4CC4" w:rsidP="000D4CC4">
      <w:pPr>
        <w:spacing w:after="0" w:line="240" w:lineRule="auto"/>
        <w:ind w:left="737" w:hanging="737"/>
        <w:rPr>
          <w:rFonts w:ascii="Arial" w:eastAsia="Times New Roman" w:hAnsi="Arial" w:cs="Arial"/>
          <w:color w:val="000000"/>
          <w:sz w:val="24"/>
          <w:szCs w:val="24"/>
          <w:lang w:bidi="lo-LA"/>
        </w:rPr>
      </w:pPr>
    </w:p>
    <w:p w:rsidR="00C67604" w:rsidRPr="000D4CC4" w:rsidRDefault="00C67604" w:rsidP="000D4CC4">
      <w:pPr>
        <w:spacing w:after="0" w:line="240" w:lineRule="auto"/>
        <w:ind w:left="737" w:hanging="737"/>
        <w:rPr>
          <w:rFonts w:ascii="Arial" w:eastAsia="Times New Roman" w:hAnsi="Arial" w:cs="Arial"/>
          <w:color w:val="000000"/>
          <w:sz w:val="24"/>
          <w:szCs w:val="24"/>
          <w:lang w:bidi="lo-LA"/>
        </w:rPr>
      </w:pPr>
      <w:r w:rsidRPr="000D4CC4">
        <w:rPr>
          <w:rFonts w:ascii="Arial" w:eastAsia="Times New Roman" w:hAnsi="Arial" w:cs="Arial"/>
          <w:color w:val="000000"/>
          <w:sz w:val="24"/>
          <w:szCs w:val="24"/>
          <w:lang w:val="en-US" w:bidi="lo-LA"/>
        </w:rPr>
        <w:t xml:space="preserve">Davis, M., McKay, M. y Eshelman, R. (1988). </w:t>
      </w:r>
      <w:r w:rsidRPr="000D4CC4">
        <w:rPr>
          <w:rFonts w:ascii="Arial" w:eastAsia="Times New Roman" w:hAnsi="Arial" w:cs="Arial"/>
          <w:i/>
          <w:color w:val="000000"/>
          <w:sz w:val="24"/>
          <w:szCs w:val="24"/>
          <w:lang w:bidi="lo-LA"/>
        </w:rPr>
        <w:t>Técnicas de auto control emocional</w:t>
      </w:r>
      <w:r w:rsidRPr="000D4CC4">
        <w:rPr>
          <w:rFonts w:ascii="Arial" w:eastAsia="Times New Roman" w:hAnsi="Arial" w:cs="Arial"/>
          <w:color w:val="000000"/>
          <w:sz w:val="24"/>
          <w:szCs w:val="24"/>
          <w:lang w:bidi="lo-LA"/>
        </w:rPr>
        <w:t>. Madrid: Martínez Roca.</w:t>
      </w:r>
    </w:p>
    <w:p w:rsidR="000D4CC4" w:rsidRPr="000D4CC4" w:rsidRDefault="000D4CC4" w:rsidP="000D4CC4">
      <w:pPr>
        <w:spacing w:after="0" w:line="240" w:lineRule="auto"/>
        <w:ind w:left="737" w:hanging="737"/>
        <w:rPr>
          <w:rFonts w:ascii="Arial" w:hAnsi="Arial" w:cs="Arial"/>
          <w:color w:val="000000"/>
          <w:sz w:val="24"/>
          <w:szCs w:val="24"/>
        </w:rPr>
      </w:pPr>
    </w:p>
    <w:p w:rsidR="00896160" w:rsidRPr="000D4CC4" w:rsidRDefault="00896160" w:rsidP="000D4CC4">
      <w:pPr>
        <w:spacing w:after="0" w:line="240" w:lineRule="auto"/>
        <w:ind w:left="737" w:hanging="737"/>
        <w:rPr>
          <w:rFonts w:ascii="Arial" w:hAnsi="Arial" w:cs="Arial"/>
          <w:color w:val="000000"/>
          <w:sz w:val="24"/>
          <w:szCs w:val="24"/>
        </w:rPr>
      </w:pPr>
      <w:r w:rsidRPr="000D4CC4">
        <w:rPr>
          <w:rFonts w:ascii="Arial" w:hAnsi="Arial" w:cs="Arial"/>
          <w:color w:val="000000"/>
          <w:sz w:val="24"/>
          <w:szCs w:val="24"/>
        </w:rPr>
        <w:t xml:space="preserve">Flesler, A. (2007). </w:t>
      </w:r>
      <w:r w:rsidRPr="000D4CC4">
        <w:rPr>
          <w:rFonts w:ascii="Arial" w:hAnsi="Arial" w:cs="Arial"/>
          <w:i/>
          <w:color w:val="000000"/>
          <w:sz w:val="24"/>
          <w:szCs w:val="24"/>
        </w:rPr>
        <w:t>El niño en análisis y el lugar de los padres.</w:t>
      </w:r>
      <w:r w:rsidRPr="000D4CC4">
        <w:rPr>
          <w:rFonts w:ascii="Arial" w:hAnsi="Arial" w:cs="Arial"/>
          <w:color w:val="000000"/>
          <w:sz w:val="24"/>
          <w:szCs w:val="24"/>
        </w:rPr>
        <w:t xml:space="preserve"> Buenos Aires: Paidós.</w:t>
      </w:r>
    </w:p>
    <w:p w:rsidR="000D4CC4" w:rsidRPr="000D4CC4" w:rsidRDefault="000D4CC4" w:rsidP="000D4CC4">
      <w:pPr>
        <w:spacing w:after="0" w:line="240" w:lineRule="auto"/>
        <w:ind w:left="737" w:hanging="737"/>
        <w:rPr>
          <w:rFonts w:ascii="Arial" w:eastAsia="Times New Roman" w:hAnsi="Arial" w:cs="Arial"/>
          <w:sz w:val="24"/>
          <w:szCs w:val="24"/>
          <w:lang w:eastAsia="es-MX"/>
        </w:rPr>
      </w:pPr>
    </w:p>
    <w:p w:rsidR="00B57CE2" w:rsidRPr="000D4CC4" w:rsidRDefault="000C7402" w:rsidP="000D4CC4">
      <w:pPr>
        <w:spacing w:after="0" w:line="240" w:lineRule="auto"/>
        <w:ind w:left="737" w:hanging="737"/>
        <w:rPr>
          <w:rFonts w:ascii="Arial" w:hAnsi="Arial" w:cs="Arial"/>
          <w:sz w:val="24"/>
          <w:szCs w:val="24"/>
        </w:rPr>
      </w:pPr>
      <w:r>
        <w:rPr>
          <w:rFonts w:ascii="Arial" w:eastAsia="Times New Roman" w:hAnsi="Arial" w:cs="Arial"/>
          <w:sz w:val="24"/>
          <w:szCs w:val="24"/>
          <w:lang w:eastAsia="es-MX"/>
        </w:rPr>
        <w:t>Instituto Nacional de Estadística y Geografía (</w:t>
      </w:r>
      <w:r w:rsidR="004063CE" w:rsidRPr="000D4CC4">
        <w:rPr>
          <w:rFonts w:ascii="Arial" w:eastAsia="Times New Roman" w:hAnsi="Arial" w:cs="Arial"/>
          <w:sz w:val="24"/>
          <w:szCs w:val="24"/>
          <w:lang w:eastAsia="es-MX"/>
        </w:rPr>
        <w:t>INEGI</w:t>
      </w:r>
      <w:r>
        <w:rPr>
          <w:rFonts w:ascii="Arial" w:eastAsia="Times New Roman" w:hAnsi="Arial" w:cs="Arial"/>
          <w:sz w:val="24"/>
          <w:szCs w:val="24"/>
          <w:lang w:eastAsia="es-MX"/>
        </w:rPr>
        <w:t>)</w:t>
      </w:r>
      <w:r w:rsidR="004063CE" w:rsidRPr="000D4CC4">
        <w:rPr>
          <w:rFonts w:ascii="Arial" w:eastAsia="Times New Roman" w:hAnsi="Arial" w:cs="Arial"/>
          <w:sz w:val="24"/>
          <w:szCs w:val="24"/>
          <w:lang w:eastAsia="es-MX"/>
        </w:rPr>
        <w:t xml:space="preserve"> (2004). </w:t>
      </w:r>
      <w:r w:rsidR="004063CE" w:rsidRPr="000D4CC4">
        <w:rPr>
          <w:rFonts w:ascii="Arial" w:hAnsi="Arial" w:cs="Arial"/>
          <w:i/>
          <w:color w:val="000000"/>
          <w:sz w:val="24"/>
          <w:szCs w:val="24"/>
        </w:rPr>
        <w:t>Las personas con discapacidad en México: una visión censal.</w:t>
      </w:r>
      <w:r w:rsidR="004063CE" w:rsidRPr="000D4CC4">
        <w:rPr>
          <w:rFonts w:ascii="Arial" w:hAnsi="Arial" w:cs="Arial"/>
          <w:color w:val="000000"/>
          <w:sz w:val="24"/>
          <w:szCs w:val="24"/>
        </w:rPr>
        <w:t xml:space="preserve"> </w:t>
      </w:r>
      <w:r w:rsidR="00B57CE2" w:rsidRPr="000D4CC4">
        <w:rPr>
          <w:rFonts w:ascii="Arial" w:hAnsi="Arial" w:cs="Arial"/>
          <w:color w:val="000000"/>
          <w:sz w:val="24"/>
          <w:szCs w:val="24"/>
        </w:rPr>
        <w:t xml:space="preserve">Recuperado el 10 de marzo de 2010, de: </w:t>
      </w:r>
      <w:hyperlink r:id="rId15" w:history="1">
        <w:r w:rsidR="004063CE" w:rsidRPr="000D4CC4">
          <w:rPr>
            <w:rStyle w:val="Hipervnculo"/>
            <w:rFonts w:ascii="Arial" w:hAnsi="Arial" w:cs="Arial"/>
            <w:sz w:val="24"/>
            <w:szCs w:val="24"/>
          </w:rPr>
          <w:t>http://www.inegi.org.mx/prod_serv/contenidos/espanol/bvinegi/productos/censos/poblacion/2000/discapacidad/discapacidad2004.pdf</w:t>
        </w:r>
      </w:hyperlink>
      <w:r w:rsidR="000D4CC4" w:rsidRPr="000D4CC4">
        <w:rPr>
          <w:rFonts w:ascii="Arial" w:hAnsi="Arial" w:cs="Arial"/>
          <w:sz w:val="24"/>
          <w:szCs w:val="24"/>
        </w:rPr>
        <w:t xml:space="preserve"> </w:t>
      </w:r>
    </w:p>
    <w:p w:rsidR="000D4CC4" w:rsidRPr="000D4CC4" w:rsidRDefault="000D4CC4" w:rsidP="000D4CC4">
      <w:pPr>
        <w:spacing w:after="0" w:line="240" w:lineRule="auto"/>
        <w:ind w:left="737" w:hanging="737"/>
        <w:rPr>
          <w:rFonts w:ascii="Arial" w:hAnsi="Arial" w:cs="Arial"/>
          <w:color w:val="000000"/>
          <w:sz w:val="24"/>
          <w:szCs w:val="24"/>
        </w:rPr>
      </w:pPr>
    </w:p>
    <w:p w:rsidR="004063CE" w:rsidRPr="000D4CC4" w:rsidRDefault="000C7402" w:rsidP="000D4CC4">
      <w:pPr>
        <w:spacing w:after="0" w:line="240" w:lineRule="auto"/>
        <w:ind w:left="737" w:hanging="737"/>
        <w:rPr>
          <w:rFonts w:ascii="Arial" w:hAnsi="Arial" w:cs="Arial"/>
          <w:color w:val="000000"/>
          <w:sz w:val="24"/>
          <w:szCs w:val="24"/>
        </w:rPr>
      </w:pPr>
      <w:r w:rsidRPr="000C7402">
        <w:rPr>
          <w:rFonts w:ascii="Arial" w:hAnsi="Arial" w:cs="Arial"/>
          <w:color w:val="000000"/>
          <w:sz w:val="24"/>
          <w:szCs w:val="24"/>
          <w:lang w:val="en-US"/>
        </w:rPr>
        <w:t>King, G., Zwaigenbaum, L., King, S., Baxter, D.,</w:t>
      </w:r>
      <w:r w:rsidR="004063CE" w:rsidRPr="000C7402">
        <w:rPr>
          <w:rFonts w:ascii="Arial" w:hAnsi="Arial" w:cs="Arial"/>
          <w:color w:val="000000"/>
          <w:sz w:val="24"/>
          <w:szCs w:val="24"/>
          <w:lang w:val="en-US"/>
        </w:rPr>
        <w:t xml:space="preserve"> Rosenbaum, P. y Bates, A. (2006)</w:t>
      </w:r>
      <w:r w:rsidRPr="000C7402">
        <w:rPr>
          <w:rFonts w:ascii="Arial" w:hAnsi="Arial" w:cs="Arial"/>
          <w:color w:val="000000"/>
          <w:sz w:val="24"/>
          <w:szCs w:val="24"/>
          <w:lang w:val="en-US"/>
        </w:rPr>
        <w:t>.</w:t>
      </w:r>
      <w:r w:rsidR="004063CE" w:rsidRPr="000C7402">
        <w:rPr>
          <w:rFonts w:ascii="Arial" w:hAnsi="Arial" w:cs="Arial"/>
          <w:color w:val="000000"/>
          <w:sz w:val="24"/>
          <w:szCs w:val="24"/>
          <w:lang w:val="en-US"/>
        </w:rPr>
        <w:t xml:space="preserve"> </w:t>
      </w:r>
      <w:r w:rsidR="004063CE" w:rsidRPr="000D4CC4">
        <w:rPr>
          <w:rFonts w:ascii="Arial" w:hAnsi="Arial" w:cs="Arial"/>
          <w:color w:val="000000"/>
          <w:sz w:val="24"/>
          <w:szCs w:val="24"/>
        </w:rPr>
        <w:t xml:space="preserve">Cambios en los sistemas de convicciones/valores de las familias de niños con autismo y síndrome Down. </w:t>
      </w:r>
      <w:r w:rsidR="004063CE" w:rsidRPr="000D4CC4">
        <w:rPr>
          <w:rFonts w:ascii="Arial" w:hAnsi="Arial" w:cs="Arial"/>
          <w:i/>
          <w:color w:val="000000"/>
          <w:sz w:val="24"/>
          <w:szCs w:val="24"/>
        </w:rPr>
        <w:t xml:space="preserve">Revista </w:t>
      </w:r>
      <w:r w:rsidR="004063CE" w:rsidRPr="000D4CC4">
        <w:rPr>
          <w:rFonts w:ascii="Arial" w:hAnsi="Arial" w:cs="Arial"/>
          <w:i/>
          <w:sz w:val="24"/>
          <w:szCs w:val="24"/>
        </w:rPr>
        <w:t xml:space="preserve">Síndrome de Down. 23 (1). </w:t>
      </w:r>
      <w:r w:rsidR="004063CE" w:rsidRPr="000D4CC4">
        <w:rPr>
          <w:rFonts w:ascii="Arial" w:hAnsi="Arial" w:cs="Arial"/>
          <w:sz w:val="24"/>
          <w:szCs w:val="24"/>
        </w:rPr>
        <w:t>51-58.</w:t>
      </w:r>
      <w:r w:rsidR="00B66F3D" w:rsidRPr="000D4CC4">
        <w:rPr>
          <w:rFonts w:ascii="Arial" w:hAnsi="Arial" w:cs="Arial"/>
          <w:sz w:val="24"/>
          <w:szCs w:val="24"/>
        </w:rPr>
        <w:t xml:space="preserve"> Recuperado el 12 de abril de 2011, de: </w:t>
      </w:r>
      <w:hyperlink r:id="rId16" w:history="1">
        <w:r w:rsidR="000D4CC4" w:rsidRPr="000D4CC4">
          <w:rPr>
            <w:rStyle w:val="Hipervnculo"/>
            <w:rFonts w:ascii="Arial" w:hAnsi="Arial" w:cs="Arial"/>
            <w:sz w:val="24"/>
            <w:szCs w:val="24"/>
          </w:rPr>
          <w:t>http://redalyc.uaemex.mx/redalvc/src/inicio/ArtPdfRed.jsp?iCve=29115211</w:t>
        </w:r>
      </w:hyperlink>
      <w:r w:rsidR="000D4CC4" w:rsidRPr="000D4CC4">
        <w:rPr>
          <w:rFonts w:ascii="Arial" w:hAnsi="Arial" w:cs="Arial"/>
          <w:color w:val="000000"/>
          <w:sz w:val="24"/>
          <w:szCs w:val="24"/>
        </w:rPr>
        <w:t xml:space="preserve"> </w:t>
      </w:r>
    </w:p>
    <w:p w:rsidR="000D4CC4" w:rsidRPr="000D4CC4" w:rsidRDefault="000D4CC4" w:rsidP="000D4CC4">
      <w:pPr>
        <w:spacing w:after="0" w:line="240" w:lineRule="auto"/>
        <w:ind w:left="737" w:hanging="737"/>
        <w:rPr>
          <w:rFonts w:ascii="Arial" w:hAnsi="Arial" w:cs="Arial"/>
          <w:sz w:val="24"/>
          <w:szCs w:val="24"/>
        </w:rPr>
      </w:pPr>
    </w:p>
    <w:p w:rsidR="004D7989" w:rsidRPr="000D4CC4" w:rsidRDefault="004D7989" w:rsidP="000D4CC4">
      <w:pPr>
        <w:spacing w:after="0" w:line="240" w:lineRule="auto"/>
        <w:ind w:left="737" w:hanging="737"/>
        <w:rPr>
          <w:rFonts w:ascii="Arial" w:eastAsia="Times New Roman" w:hAnsi="Arial" w:cs="Arial"/>
          <w:sz w:val="24"/>
          <w:szCs w:val="24"/>
          <w:lang w:eastAsia="es-MX"/>
        </w:rPr>
      </w:pPr>
      <w:r w:rsidRPr="000D4CC4">
        <w:rPr>
          <w:rFonts w:ascii="Arial" w:hAnsi="Arial" w:cs="Arial"/>
          <w:sz w:val="24"/>
          <w:szCs w:val="24"/>
        </w:rPr>
        <w:t>Ley General de Educación (</w:t>
      </w:r>
      <w:r w:rsidR="007E1CFA" w:rsidRPr="000D4CC4">
        <w:rPr>
          <w:rFonts w:ascii="Arial" w:eastAsia="Times New Roman" w:hAnsi="Arial" w:cs="Arial"/>
          <w:sz w:val="24"/>
          <w:szCs w:val="24"/>
          <w:lang w:eastAsia="es-MX"/>
        </w:rPr>
        <w:t>1993)</w:t>
      </w:r>
      <w:r w:rsidRPr="000D4CC4">
        <w:rPr>
          <w:rFonts w:ascii="Arial" w:eastAsia="Times New Roman" w:hAnsi="Arial" w:cs="Arial"/>
          <w:sz w:val="24"/>
          <w:szCs w:val="24"/>
          <w:lang w:eastAsia="es-MX"/>
        </w:rPr>
        <w:t xml:space="preserve">. </w:t>
      </w:r>
      <w:r w:rsidR="00B66F3D" w:rsidRPr="000D4CC4">
        <w:rPr>
          <w:rFonts w:ascii="Arial" w:eastAsia="Times New Roman" w:hAnsi="Arial" w:cs="Arial"/>
          <w:sz w:val="24"/>
          <w:szCs w:val="24"/>
          <w:lang w:eastAsia="es-MX"/>
        </w:rPr>
        <w:t xml:space="preserve">Recuperado el 10 de marzo de 2010, de: </w:t>
      </w:r>
      <w:hyperlink r:id="rId17" w:history="1">
        <w:r w:rsidRPr="000D4CC4">
          <w:rPr>
            <w:rStyle w:val="Hipervnculo"/>
            <w:rFonts w:ascii="Arial" w:hAnsi="Arial" w:cs="Arial"/>
            <w:sz w:val="24"/>
            <w:szCs w:val="24"/>
          </w:rPr>
          <w:t>http://upepe.sep.gob.mx/menu_lat/pdf_aspecto/ley_general_de_educacion.pdf</w:t>
        </w:r>
      </w:hyperlink>
      <w:r w:rsidRPr="000D4CC4">
        <w:rPr>
          <w:rFonts w:ascii="Arial" w:hAnsi="Arial" w:cs="Arial"/>
          <w:sz w:val="24"/>
          <w:szCs w:val="24"/>
        </w:rPr>
        <w:t>.</w:t>
      </w:r>
    </w:p>
    <w:p w:rsidR="000D4CC4" w:rsidRPr="000D4CC4" w:rsidRDefault="000D4CC4" w:rsidP="000D4CC4">
      <w:pPr>
        <w:spacing w:after="0" w:line="240" w:lineRule="auto"/>
        <w:ind w:left="737" w:hanging="737"/>
        <w:rPr>
          <w:rFonts w:ascii="Arial" w:hAnsi="Arial" w:cs="Arial"/>
          <w:sz w:val="24"/>
          <w:szCs w:val="24"/>
        </w:rPr>
      </w:pPr>
    </w:p>
    <w:p w:rsidR="002C52CD" w:rsidRPr="000D4CC4" w:rsidRDefault="004063CE" w:rsidP="000D4CC4">
      <w:pPr>
        <w:spacing w:after="0" w:line="240" w:lineRule="auto"/>
        <w:ind w:left="737" w:hanging="737"/>
        <w:rPr>
          <w:rFonts w:ascii="Arial" w:eastAsia="Times New Roman" w:hAnsi="Arial" w:cs="Arial"/>
          <w:sz w:val="24"/>
          <w:szCs w:val="24"/>
          <w:lang w:eastAsia="es-MX"/>
        </w:rPr>
      </w:pPr>
      <w:r w:rsidRPr="000D4CC4">
        <w:rPr>
          <w:rFonts w:ascii="Arial" w:hAnsi="Arial" w:cs="Arial"/>
          <w:sz w:val="24"/>
          <w:szCs w:val="24"/>
        </w:rPr>
        <w:t>Limiñana, G. y</w:t>
      </w:r>
      <w:r w:rsidR="00AB371E" w:rsidRPr="000D4CC4">
        <w:rPr>
          <w:rFonts w:ascii="Arial" w:hAnsi="Arial" w:cs="Arial"/>
          <w:sz w:val="24"/>
          <w:szCs w:val="24"/>
        </w:rPr>
        <w:t xml:space="preserve"> </w:t>
      </w:r>
      <w:r w:rsidRPr="000D4CC4">
        <w:rPr>
          <w:rFonts w:ascii="Arial" w:hAnsi="Arial" w:cs="Arial"/>
          <w:sz w:val="24"/>
          <w:szCs w:val="24"/>
        </w:rPr>
        <w:t>Patró, R.</w:t>
      </w:r>
      <w:r w:rsidR="000C7402">
        <w:rPr>
          <w:rFonts w:ascii="Arial" w:hAnsi="Arial" w:cs="Arial"/>
          <w:sz w:val="24"/>
          <w:szCs w:val="24"/>
        </w:rPr>
        <w:t xml:space="preserve"> </w:t>
      </w:r>
      <w:r w:rsidRPr="000D4CC4">
        <w:rPr>
          <w:rFonts w:ascii="Arial" w:hAnsi="Arial" w:cs="Arial"/>
          <w:sz w:val="24"/>
          <w:szCs w:val="24"/>
        </w:rPr>
        <w:t>(2004).</w:t>
      </w:r>
      <w:r w:rsidR="000D4CC4" w:rsidRPr="000D4CC4">
        <w:rPr>
          <w:rFonts w:ascii="Arial" w:hAnsi="Arial" w:cs="Arial"/>
          <w:sz w:val="24"/>
          <w:szCs w:val="24"/>
        </w:rPr>
        <w:t xml:space="preserve"> </w:t>
      </w:r>
      <w:r w:rsidRPr="000D4CC4">
        <w:rPr>
          <w:rFonts w:ascii="Arial" w:hAnsi="Arial" w:cs="Arial"/>
          <w:sz w:val="24"/>
          <w:szCs w:val="24"/>
        </w:rPr>
        <w:t>Mujer y Salud: Trauma y cronificación en madres de discapacitados.</w:t>
      </w:r>
      <w:r w:rsidR="00B66F3D" w:rsidRPr="000D4CC4">
        <w:rPr>
          <w:rFonts w:ascii="Arial" w:hAnsi="Arial" w:cs="Arial"/>
          <w:sz w:val="24"/>
          <w:szCs w:val="24"/>
        </w:rPr>
        <w:t xml:space="preserve"> </w:t>
      </w:r>
      <w:r w:rsidRPr="000D4CC4">
        <w:rPr>
          <w:rFonts w:ascii="Arial" w:hAnsi="Arial" w:cs="Arial"/>
          <w:i/>
          <w:sz w:val="24"/>
          <w:szCs w:val="24"/>
        </w:rPr>
        <w:t>Anales de la Psicología</w:t>
      </w:r>
      <w:r w:rsidRPr="000D4CC4">
        <w:rPr>
          <w:rFonts w:ascii="Arial" w:hAnsi="Arial" w:cs="Arial"/>
          <w:sz w:val="24"/>
          <w:szCs w:val="24"/>
        </w:rPr>
        <w:t xml:space="preserve">. </w:t>
      </w:r>
      <w:r w:rsidRPr="000D4CC4">
        <w:rPr>
          <w:rFonts w:ascii="Arial" w:hAnsi="Arial" w:cs="Arial"/>
          <w:i/>
          <w:sz w:val="24"/>
          <w:szCs w:val="24"/>
        </w:rPr>
        <w:t xml:space="preserve">20 </w:t>
      </w:r>
      <w:r w:rsidR="000C7402">
        <w:rPr>
          <w:rFonts w:ascii="Arial" w:hAnsi="Arial" w:cs="Arial"/>
          <w:sz w:val="24"/>
          <w:szCs w:val="24"/>
        </w:rPr>
        <w:t xml:space="preserve">(1), </w:t>
      </w:r>
      <w:r w:rsidRPr="000C7402">
        <w:rPr>
          <w:rFonts w:ascii="Arial" w:eastAsia="Times New Roman" w:hAnsi="Arial" w:cs="Arial"/>
          <w:sz w:val="24"/>
          <w:szCs w:val="24"/>
          <w:lang w:eastAsia="es-MX"/>
        </w:rPr>
        <w:t>47</w:t>
      </w:r>
      <w:r w:rsidRPr="000D4CC4">
        <w:rPr>
          <w:rFonts w:ascii="Arial" w:eastAsia="Times New Roman" w:hAnsi="Arial" w:cs="Arial"/>
          <w:sz w:val="24"/>
          <w:szCs w:val="24"/>
          <w:lang w:eastAsia="es-MX"/>
        </w:rPr>
        <w:t>-54.</w:t>
      </w:r>
      <w:r w:rsidR="00B66F3D" w:rsidRPr="000D4CC4">
        <w:rPr>
          <w:rFonts w:ascii="Arial" w:eastAsia="Times New Roman" w:hAnsi="Arial" w:cs="Arial"/>
          <w:sz w:val="24"/>
          <w:szCs w:val="24"/>
          <w:lang w:eastAsia="es-MX"/>
        </w:rPr>
        <w:t xml:space="preserve"> Recuperado </w:t>
      </w:r>
      <w:r w:rsidR="00B70488" w:rsidRPr="000D4CC4">
        <w:rPr>
          <w:rFonts w:ascii="Arial" w:eastAsia="Times New Roman" w:hAnsi="Arial" w:cs="Arial"/>
          <w:sz w:val="24"/>
          <w:szCs w:val="24"/>
          <w:lang w:eastAsia="es-MX"/>
        </w:rPr>
        <w:t xml:space="preserve">el 29 de noviembre de 2010, de: </w:t>
      </w:r>
    </w:p>
    <w:p w:rsidR="004063CE" w:rsidRPr="000D4CC4" w:rsidRDefault="005C5393" w:rsidP="000D4CC4">
      <w:pPr>
        <w:spacing w:after="0" w:line="240" w:lineRule="auto"/>
        <w:rPr>
          <w:rFonts w:ascii="Arial" w:hAnsi="Arial" w:cs="Arial"/>
          <w:sz w:val="24"/>
          <w:szCs w:val="24"/>
        </w:rPr>
      </w:pPr>
      <w:hyperlink r:id="rId18" w:history="1">
        <w:r w:rsidR="004063CE" w:rsidRPr="000D4CC4">
          <w:rPr>
            <w:rStyle w:val="Hipervnculo"/>
            <w:rFonts w:ascii="Arial" w:hAnsi="Arial" w:cs="Arial"/>
            <w:sz w:val="24"/>
            <w:szCs w:val="24"/>
            <w:lang w:val="es-ES_tradnl"/>
          </w:rPr>
          <w:t>http://redalyc.uaemex.mx/redalyc/src/inicio/ArtPdfRed.jsp?iCve=29115211</w:t>
        </w:r>
      </w:hyperlink>
    </w:p>
    <w:p w:rsidR="000D4CC4" w:rsidRPr="000D4CC4" w:rsidRDefault="000D4CC4" w:rsidP="000D4CC4">
      <w:pPr>
        <w:spacing w:after="0" w:line="240" w:lineRule="auto"/>
        <w:ind w:left="737" w:hanging="737"/>
        <w:rPr>
          <w:rFonts w:ascii="Arial" w:hAnsi="Arial" w:cs="Arial"/>
          <w:color w:val="000000"/>
          <w:sz w:val="24"/>
          <w:szCs w:val="24"/>
        </w:rPr>
      </w:pPr>
    </w:p>
    <w:p w:rsidR="002C52CD" w:rsidRPr="000C7402" w:rsidRDefault="00CC7A2F" w:rsidP="000D4CC4">
      <w:pPr>
        <w:spacing w:after="0" w:line="240" w:lineRule="auto"/>
        <w:ind w:left="737" w:hanging="737"/>
        <w:rPr>
          <w:rFonts w:ascii="Arial" w:hAnsi="Arial" w:cs="Arial"/>
          <w:color w:val="000000"/>
          <w:sz w:val="24"/>
          <w:szCs w:val="24"/>
        </w:rPr>
      </w:pPr>
      <w:r w:rsidRPr="000D4CC4">
        <w:rPr>
          <w:rFonts w:ascii="Arial" w:hAnsi="Arial" w:cs="Arial"/>
          <w:color w:val="000000"/>
          <w:sz w:val="24"/>
          <w:szCs w:val="24"/>
        </w:rPr>
        <w:t>Marín, E. (200</w:t>
      </w:r>
      <w:r w:rsidR="00E545B1" w:rsidRPr="000D4CC4">
        <w:rPr>
          <w:rFonts w:ascii="Arial" w:hAnsi="Arial" w:cs="Arial"/>
          <w:color w:val="000000"/>
          <w:sz w:val="24"/>
          <w:szCs w:val="24"/>
        </w:rPr>
        <w:t>8</w:t>
      </w:r>
      <w:r w:rsidRPr="000D4CC4">
        <w:rPr>
          <w:rFonts w:ascii="Arial" w:hAnsi="Arial" w:cs="Arial"/>
          <w:color w:val="000000"/>
          <w:sz w:val="24"/>
          <w:szCs w:val="24"/>
        </w:rPr>
        <w:t xml:space="preserve">) Conversaciones entre </w:t>
      </w:r>
      <w:r w:rsidR="000C7402" w:rsidRPr="000D4CC4">
        <w:rPr>
          <w:rFonts w:ascii="Arial" w:hAnsi="Arial" w:cs="Arial"/>
          <w:color w:val="000000"/>
          <w:sz w:val="24"/>
          <w:szCs w:val="24"/>
        </w:rPr>
        <w:t>la</w:t>
      </w:r>
      <w:r w:rsidRPr="000D4CC4">
        <w:rPr>
          <w:rFonts w:ascii="Arial" w:hAnsi="Arial" w:cs="Arial"/>
          <w:color w:val="000000"/>
          <w:sz w:val="24"/>
          <w:szCs w:val="24"/>
        </w:rPr>
        <w:t xml:space="preserve"> familia y el equipo terapéutico en la discapacidad adquirida. </w:t>
      </w:r>
      <w:r w:rsidR="000C7402">
        <w:rPr>
          <w:rFonts w:ascii="Arial" w:hAnsi="Arial" w:cs="Arial"/>
          <w:i/>
          <w:color w:val="000000"/>
          <w:sz w:val="24"/>
          <w:szCs w:val="24"/>
        </w:rPr>
        <w:t>Revista Pensamiento Psicológico,</w:t>
      </w:r>
      <w:r w:rsidRPr="000C7402">
        <w:rPr>
          <w:rFonts w:ascii="Arial" w:hAnsi="Arial" w:cs="Arial"/>
          <w:i/>
          <w:color w:val="000000"/>
          <w:sz w:val="24"/>
          <w:szCs w:val="24"/>
        </w:rPr>
        <w:t xml:space="preserve"> 4</w:t>
      </w:r>
      <w:r w:rsidRPr="000C7402">
        <w:rPr>
          <w:rFonts w:ascii="Arial" w:hAnsi="Arial" w:cs="Arial"/>
          <w:color w:val="000000"/>
          <w:sz w:val="24"/>
          <w:szCs w:val="24"/>
        </w:rPr>
        <w:t xml:space="preserve"> (</w:t>
      </w:r>
      <w:r w:rsidR="00E545B1" w:rsidRPr="000C7402">
        <w:rPr>
          <w:rFonts w:ascii="Arial" w:hAnsi="Arial" w:cs="Arial"/>
          <w:color w:val="000000"/>
          <w:sz w:val="24"/>
          <w:szCs w:val="24"/>
        </w:rPr>
        <w:t>1</w:t>
      </w:r>
      <w:r w:rsidRPr="000C7402">
        <w:rPr>
          <w:rFonts w:ascii="Arial" w:hAnsi="Arial" w:cs="Arial"/>
          <w:color w:val="000000"/>
          <w:sz w:val="24"/>
          <w:szCs w:val="24"/>
        </w:rPr>
        <w:t>1)</w:t>
      </w:r>
      <w:r w:rsidR="000C7402">
        <w:rPr>
          <w:rFonts w:ascii="Arial" w:hAnsi="Arial" w:cs="Arial"/>
          <w:color w:val="000000"/>
          <w:sz w:val="24"/>
          <w:szCs w:val="24"/>
        </w:rPr>
        <w:t xml:space="preserve">, </w:t>
      </w:r>
      <w:r w:rsidR="00E545B1" w:rsidRPr="000C7402">
        <w:rPr>
          <w:rFonts w:ascii="Arial" w:hAnsi="Arial" w:cs="Arial"/>
          <w:color w:val="000000"/>
          <w:sz w:val="24"/>
          <w:szCs w:val="24"/>
        </w:rPr>
        <w:t>151-165.</w:t>
      </w:r>
      <w:r w:rsidR="00F37ED4" w:rsidRPr="000C7402">
        <w:rPr>
          <w:rFonts w:ascii="Arial" w:hAnsi="Arial" w:cs="Arial"/>
          <w:color w:val="000000"/>
          <w:sz w:val="24"/>
          <w:szCs w:val="24"/>
        </w:rPr>
        <w:t xml:space="preserve"> Recuperado el 16 de marzo de 2011, de: </w:t>
      </w:r>
    </w:p>
    <w:p w:rsidR="00CC7A2F" w:rsidRPr="000D4CC4" w:rsidRDefault="005C5393" w:rsidP="000D4CC4">
      <w:pPr>
        <w:spacing w:after="0" w:line="240" w:lineRule="auto"/>
        <w:rPr>
          <w:rFonts w:ascii="Arial" w:hAnsi="Arial" w:cs="Arial"/>
          <w:color w:val="000000"/>
          <w:sz w:val="24"/>
          <w:szCs w:val="24"/>
          <w:u w:val="single"/>
        </w:rPr>
      </w:pPr>
      <w:hyperlink r:id="rId19" w:history="1">
        <w:r w:rsidR="00E545B1" w:rsidRPr="000D4CC4">
          <w:rPr>
            <w:rStyle w:val="Hipervnculo"/>
            <w:rFonts w:ascii="Arial" w:hAnsi="Arial" w:cs="Arial"/>
            <w:sz w:val="24"/>
            <w:szCs w:val="24"/>
          </w:rPr>
          <w:t>http://redalyc.uaemex.mx/src/inicio/ArtPdfRed.jsp?iCve=80111671010</w:t>
        </w:r>
      </w:hyperlink>
    </w:p>
    <w:p w:rsidR="000D4CC4" w:rsidRPr="000D4CC4" w:rsidRDefault="000D4CC4" w:rsidP="000D4CC4">
      <w:pPr>
        <w:spacing w:after="0" w:line="240" w:lineRule="auto"/>
        <w:ind w:left="737" w:hanging="737"/>
        <w:rPr>
          <w:rFonts w:ascii="Arial" w:hAnsi="Arial" w:cs="Arial"/>
          <w:sz w:val="24"/>
          <w:szCs w:val="24"/>
        </w:rPr>
      </w:pPr>
    </w:p>
    <w:p w:rsidR="005B2FF5" w:rsidRPr="000D4CC4" w:rsidRDefault="004063CE" w:rsidP="000D4CC4">
      <w:pPr>
        <w:spacing w:after="0" w:line="240" w:lineRule="auto"/>
        <w:ind w:left="737" w:hanging="737"/>
        <w:rPr>
          <w:rFonts w:ascii="Arial" w:eastAsia="Times New Roman" w:hAnsi="Arial" w:cs="Arial"/>
          <w:sz w:val="24"/>
          <w:szCs w:val="24"/>
          <w:lang w:eastAsia="es-MX"/>
        </w:rPr>
      </w:pPr>
      <w:r w:rsidRPr="000D4CC4">
        <w:rPr>
          <w:rFonts w:ascii="Arial" w:hAnsi="Arial" w:cs="Arial"/>
          <w:sz w:val="24"/>
          <w:szCs w:val="24"/>
        </w:rPr>
        <w:t>Organización Mundial de la Salud (201</w:t>
      </w:r>
      <w:r w:rsidR="005B2FF5" w:rsidRPr="000D4CC4">
        <w:rPr>
          <w:rFonts w:ascii="Arial" w:hAnsi="Arial" w:cs="Arial"/>
          <w:sz w:val="24"/>
          <w:szCs w:val="24"/>
        </w:rPr>
        <w:t>2</w:t>
      </w:r>
      <w:r w:rsidRPr="000D4CC4">
        <w:rPr>
          <w:rFonts w:ascii="Arial" w:hAnsi="Arial" w:cs="Arial"/>
          <w:sz w:val="24"/>
          <w:szCs w:val="24"/>
        </w:rPr>
        <w:t>)</w:t>
      </w:r>
      <w:r w:rsidRPr="000D4CC4">
        <w:rPr>
          <w:rFonts w:ascii="Arial" w:eastAsia="Times New Roman" w:hAnsi="Arial" w:cs="Arial"/>
          <w:sz w:val="24"/>
          <w:szCs w:val="24"/>
          <w:lang w:eastAsia="es-MX"/>
        </w:rPr>
        <w:t>.</w:t>
      </w:r>
      <w:r w:rsidR="005B2FF5" w:rsidRPr="000D4CC4">
        <w:rPr>
          <w:rFonts w:ascii="Arial" w:eastAsia="Times New Roman" w:hAnsi="Arial" w:cs="Arial"/>
          <w:sz w:val="24"/>
          <w:szCs w:val="24"/>
          <w:lang w:eastAsia="es-MX"/>
        </w:rPr>
        <w:t xml:space="preserve"> </w:t>
      </w:r>
      <w:r w:rsidR="005B2FF5" w:rsidRPr="000D4CC4">
        <w:rPr>
          <w:rFonts w:ascii="Arial" w:eastAsia="Times New Roman" w:hAnsi="Arial" w:cs="Arial"/>
          <w:i/>
          <w:sz w:val="24"/>
          <w:szCs w:val="24"/>
          <w:lang w:eastAsia="es-MX"/>
        </w:rPr>
        <w:t>Discapacidad y salud</w:t>
      </w:r>
      <w:r w:rsidR="005B2FF5" w:rsidRPr="000D4CC4">
        <w:rPr>
          <w:rFonts w:ascii="Arial" w:eastAsia="Times New Roman" w:hAnsi="Arial" w:cs="Arial"/>
          <w:sz w:val="24"/>
          <w:szCs w:val="24"/>
          <w:lang w:eastAsia="es-MX"/>
        </w:rPr>
        <w:t xml:space="preserve">. </w:t>
      </w:r>
      <w:r w:rsidR="000C7402" w:rsidRPr="000D4CC4">
        <w:rPr>
          <w:rFonts w:ascii="Arial" w:eastAsia="Times New Roman" w:hAnsi="Arial" w:cs="Arial"/>
          <w:sz w:val="24"/>
          <w:szCs w:val="24"/>
          <w:lang w:eastAsia="es-MX"/>
        </w:rPr>
        <w:t>Recuperado</w:t>
      </w:r>
      <w:r w:rsidR="005B2FF5" w:rsidRPr="000D4CC4">
        <w:rPr>
          <w:rFonts w:ascii="Arial" w:eastAsia="Times New Roman" w:hAnsi="Arial" w:cs="Arial"/>
          <w:sz w:val="24"/>
          <w:szCs w:val="24"/>
          <w:lang w:eastAsia="es-MX"/>
        </w:rPr>
        <w:t xml:space="preserve"> el 3 de marzo de 2013, de: </w:t>
      </w:r>
      <w:hyperlink r:id="rId20" w:history="1">
        <w:r w:rsidR="005B2FF5" w:rsidRPr="000D4CC4">
          <w:rPr>
            <w:rStyle w:val="Hipervnculo"/>
            <w:rFonts w:ascii="Arial" w:hAnsi="Arial" w:cs="Arial"/>
            <w:sz w:val="24"/>
            <w:szCs w:val="24"/>
          </w:rPr>
          <w:t>http://www.who.int/mediacentre/factsheets/fs352/es/</w:t>
        </w:r>
      </w:hyperlink>
    </w:p>
    <w:p w:rsidR="000D4CC4" w:rsidRPr="000D4CC4" w:rsidRDefault="000D4CC4" w:rsidP="000D4CC4">
      <w:pPr>
        <w:spacing w:after="0" w:line="240" w:lineRule="auto"/>
        <w:ind w:left="737" w:hanging="737"/>
        <w:rPr>
          <w:rFonts w:ascii="Arial" w:hAnsi="Arial" w:cs="Arial"/>
          <w:bCs/>
          <w:sz w:val="24"/>
          <w:szCs w:val="24"/>
        </w:rPr>
      </w:pPr>
    </w:p>
    <w:p w:rsidR="002C52CD" w:rsidRPr="000D4CC4" w:rsidRDefault="000C7402" w:rsidP="000D4CC4">
      <w:pPr>
        <w:spacing w:after="0" w:line="240" w:lineRule="auto"/>
        <w:ind w:left="737" w:hanging="737"/>
        <w:rPr>
          <w:rFonts w:ascii="Arial" w:hAnsi="Arial" w:cs="Arial"/>
          <w:sz w:val="24"/>
          <w:szCs w:val="24"/>
        </w:rPr>
      </w:pPr>
      <w:r>
        <w:rPr>
          <w:rFonts w:ascii="Arial" w:hAnsi="Arial" w:cs="Arial"/>
          <w:bCs/>
          <w:sz w:val="24"/>
          <w:szCs w:val="24"/>
        </w:rPr>
        <w:t>Ortega, P. y</w:t>
      </w:r>
      <w:r w:rsidR="00C67604" w:rsidRPr="000D4CC4">
        <w:rPr>
          <w:rFonts w:ascii="Arial" w:hAnsi="Arial" w:cs="Arial"/>
          <w:bCs/>
          <w:sz w:val="24"/>
          <w:szCs w:val="24"/>
        </w:rPr>
        <w:t xml:space="preserve"> Casillas M. (2008). Paternidad</w:t>
      </w:r>
      <w:r w:rsidR="00C67604" w:rsidRPr="000D4CC4">
        <w:rPr>
          <w:rFonts w:ascii="Arial" w:hAnsi="Arial" w:cs="Arial"/>
          <w:sz w:val="24"/>
          <w:szCs w:val="24"/>
        </w:rPr>
        <w:t xml:space="preserve">, </w:t>
      </w:r>
      <w:r w:rsidR="00C67604" w:rsidRPr="000D4CC4">
        <w:rPr>
          <w:rFonts w:ascii="Arial" w:hAnsi="Arial" w:cs="Arial"/>
          <w:bCs/>
          <w:sz w:val="24"/>
          <w:szCs w:val="24"/>
        </w:rPr>
        <w:t>Autorreflexión e Implicaciones sociales</w:t>
      </w:r>
      <w:r w:rsidR="00C67604" w:rsidRPr="000D4CC4">
        <w:rPr>
          <w:rFonts w:ascii="Arial" w:hAnsi="Arial" w:cs="Arial"/>
          <w:sz w:val="24"/>
          <w:szCs w:val="24"/>
        </w:rPr>
        <w:t>: varones con hijos o hijas con discapacidad.</w:t>
      </w:r>
      <w:r w:rsidR="00DC54C0" w:rsidRPr="000D4CC4">
        <w:rPr>
          <w:rFonts w:ascii="Arial" w:hAnsi="Arial" w:cs="Arial"/>
          <w:sz w:val="24"/>
          <w:szCs w:val="24"/>
        </w:rPr>
        <w:t xml:space="preserve"> </w:t>
      </w:r>
      <w:r w:rsidR="00DC54C0" w:rsidRPr="000D4CC4">
        <w:rPr>
          <w:rFonts w:ascii="Arial" w:hAnsi="Arial" w:cs="Arial"/>
          <w:i/>
          <w:sz w:val="24"/>
          <w:szCs w:val="24"/>
        </w:rPr>
        <w:t xml:space="preserve">La manzana. Revista </w:t>
      </w:r>
      <w:r w:rsidR="00DC54C0" w:rsidRPr="000D4CC4">
        <w:rPr>
          <w:rFonts w:ascii="Arial" w:hAnsi="Arial" w:cs="Arial"/>
          <w:i/>
          <w:sz w:val="24"/>
          <w:szCs w:val="24"/>
        </w:rPr>
        <w:lastRenderedPageBreak/>
        <w:t>internacional d</w:t>
      </w:r>
      <w:r>
        <w:rPr>
          <w:rFonts w:ascii="Arial" w:hAnsi="Arial" w:cs="Arial"/>
          <w:i/>
          <w:sz w:val="24"/>
          <w:szCs w:val="24"/>
        </w:rPr>
        <w:t>e estudios sobre masculinidades,</w:t>
      </w:r>
      <w:r w:rsidR="00DC54C0" w:rsidRPr="000D4CC4">
        <w:rPr>
          <w:rFonts w:ascii="Arial" w:hAnsi="Arial" w:cs="Arial"/>
          <w:i/>
          <w:sz w:val="24"/>
          <w:szCs w:val="24"/>
        </w:rPr>
        <w:t xml:space="preserve"> 3 </w:t>
      </w:r>
      <w:r w:rsidR="00DC54C0" w:rsidRPr="000C7402">
        <w:rPr>
          <w:rFonts w:ascii="Arial" w:hAnsi="Arial" w:cs="Arial"/>
          <w:sz w:val="24"/>
          <w:szCs w:val="24"/>
        </w:rPr>
        <w:t>(4)</w:t>
      </w:r>
      <w:r w:rsidR="007E726F" w:rsidRPr="000C7402">
        <w:rPr>
          <w:rFonts w:ascii="Arial" w:hAnsi="Arial" w:cs="Arial"/>
          <w:sz w:val="24"/>
          <w:szCs w:val="24"/>
        </w:rPr>
        <w:t>.</w:t>
      </w:r>
      <w:r w:rsidR="007E726F" w:rsidRPr="000D4CC4">
        <w:rPr>
          <w:rFonts w:ascii="Arial" w:hAnsi="Arial" w:cs="Arial"/>
          <w:sz w:val="24"/>
          <w:szCs w:val="24"/>
        </w:rPr>
        <w:t xml:space="preserve"> Recuperado el 20 de abril de 2010, de: </w:t>
      </w:r>
    </w:p>
    <w:p w:rsidR="00C67604" w:rsidRPr="000D4CC4" w:rsidRDefault="005C5393" w:rsidP="000D4CC4">
      <w:pPr>
        <w:spacing w:after="0" w:line="240" w:lineRule="auto"/>
        <w:rPr>
          <w:rFonts w:ascii="Arial" w:hAnsi="Arial" w:cs="Arial"/>
          <w:i/>
          <w:sz w:val="24"/>
          <w:szCs w:val="24"/>
        </w:rPr>
      </w:pPr>
      <w:hyperlink r:id="rId21" w:history="1">
        <w:r w:rsidR="007E726F" w:rsidRPr="000D4CC4">
          <w:rPr>
            <w:rStyle w:val="Hipervnculo"/>
            <w:rFonts w:ascii="Arial" w:hAnsi="Arial" w:cs="Arial"/>
            <w:sz w:val="24"/>
            <w:szCs w:val="24"/>
          </w:rPr>
          <w:t>http://www.estudiosmasculinidades.buap.mx/num4/hijos.htm</w:t>
        </w:r>
      </w:hyperlink>
      <w:r w:rsidR="007E726F" w:rsidRPr="000D4CC4">
        <w:rPr>
          <w:rFonts w:ascii="Arial" w:hAnsi="Arial" w:cs="Arial"/>
          <w:sz w:val="24"/>
          <w:szCs w:val="24"/>
        </w:rPr>
        <w:t xml:space="preserve">. </w:t>
      </w:r>
    </w:p>
    <w:p w:rsidR="000D4CC4" w:rsidRPr="000D4CC4" w:rsidRDefault="000D4CC4" w:rsidP="000D4CC4">
      <w:pPr>
        <w:spacing w:after="0" w:line="240" w:lineRule="auto"/>
        <w:ind w:left="737" w:hanging="737"/>
        <w:rPr>
          <w:rFonts w:ascii="Arial" w:hAnsi="Arial" w:cs="Arial"/>
          <w:sz w:val="24"/>
          <w:szCs w:val="24"/>
        </w:rPr>
      </w:pPr>
    </w:p>
    <w:p w:rsidR="004D7989" w:rsidRPr="000D4CC4" w:rsidRDefault="004D7989" w:rsidP="000D4CC4">
      <w:pPr>
        <w:spacing w:after="0" w:line="240" w:lineRule="auto"/>
        <w:ind w:left="737" w:hanging="737"/>
        <w:rPr>
          <w:rFonts w:ascii="Arial" w:hAnsi="Arial" w:cs="Arial"/>
          <w:sz w:val="24"/>
          <w:szCs w:val="24"/>
        </w:rPr>
      </w:pPr>
      <w:r w:rsidRPr="000D4CC4">
        <w:rPr>
          <w:rFonts w:ascii="Arial" w:hAnsi="Arial" w:cs="Arial"/>
          <w:sz w:val="24"/>
          <w:szCs w:val="24"/>
        </w:rPr>
        <w:t>Sánchez, E. (2006).</w:t>
      </w:r>
      <w:r w:rsidR="000D4CC4" w:rsidRPr="000D4CC4">
        <w:rPr>
          <w:rFonts w:ascii="Arial" w:hAnsi="Arial" w:cs="Arial"/>
          <w:sz w:val="24"/>
          <w:szCs w:val="24"/>
        </w:rPr>
        <w:t xml:space="preserve"> </w:t>
      </w:r>
      <w:r w:rsidRPr="000D4CC4">
        <w:rPr>
          <w:rFonts w:ascii="Arial" w:hAnsi="Arial" w:cs="Arial"/>
          <w:sz w:val="24"/>
          <w:szCs w:val="24"/>
        </w:rPr>
        <w:t xml:space="preserve">Discapacidad, familia y logro escolar. </w:t>
      </w:r>
      <w:r w:rsidRPr="000D4CC4">
        <w:rPr>
          <w:rFonts w:ascii="Arial" w:hAnsi="Arial" w:cs="Arial"/>
          <w:i/>
          <w:sz w:val="24"/>
          <w:szCs w:val="24"/>
        </w:rPr>
        <w:t>Revista Iberoamericana de Educación</w:t>
      </w:r>
      <w:r w:rsidR="000C7402">
        <w:rPr>
          <w:rFonts w:ascii="Arial" w:hAnsi="Arial" w:cs="Arial"/>
          <w:i/>
          <w:sz w:val="24"/>
          <w:szCs w:val="24"/>
        </w:rPr>
        <w:t>,</w:t>
      </w:r>
      <w:r w:rsidRPr="000D4CC4">
        <w:rPr>
          <w:rFonts w:ascii="Arial" w:hAnsi="Arial" w:cs="Arial"/>
          <w:i/>
          <w:sz w:val="24"/>
          <w:szCs w:val="24"/>
        </w:rPr>
        <w:t xml:space="preserve"> 40</w:t>
      </w:r>
      <w:r w:rsidR="006F0915" w:rsidRPr="000D4CC4">
        <w:rPr>
          <w:rFonts w:ascii="Arial" w:hAnsi="Arial" w:cs="Arial"/>
          <w:i/>
          <w:sz w:val="24"/>
          <w:szCs w:val="24"/>
        </w:rPr>
        <w:t xml:space="preserve"> </w:t>
      </w:r>
      <w:r w:rsidRPr="000C7402">
        <w:rPr>
          <w:rFonts w:ascii="Arial" w:hAnsi="Arial" w:cs="Arial"/>
          <w:sz w:val="24"/>
          <w:szCs w:val="24"/>
        </w:rPr>
        <w:t>(2)</w:t>
      </w:r>
      <w:r w:rsidRPr="000C7402">
        <w:rPr>
          <w:rFonts w:ascii="Arial" w:eastAsia="Times New Roman" w:hAnsi="Arial" w:cs="Arial"/>
          <w:sz w:val="24"/>
          <w:szCs w:val="24"/>
          <w:lang w:eastAsia="es-MX"/>
        </w:rPr>
        <w:t>.</w:t>
      </w:r>
      <w:r w:rsidR="006F0915" w:rsidRPr="000D4CC4">
        <w:rPr>
          <w:rFonts w:ascii="Arial" w:eastAsia="Times New Roman" w:hAnsi="Arial" w:cs="Arial"/>
          <w:sz w:val="24"/>
          <w:szCs w:val="24"/>
          <w:lang w:eastAsia="es-MX"/>
        </w:rPr>
        <w:t xml:space="preserve"> Recuperado el 22 de agosto de 2012</w:t>
      </w:r>
      <w:r w:rsidR="009F42E2" w:rsidRPr="000D4CC4">
        <w:rPr>
          <w:rFonts w:ascii="Arial" w:eastAsia="Times New Roman" w:hAnsi="Arial" w:cs="Arial"/>
          <w:sz w:val="24"/>
          <w:szCs w:val="24"/>
          <w:lang w:eastAsia="es-MX"/>
        </w:rPr>
        <w:t xml:space="preserve">, de: </w:t>
      </w:r>
      <w:hyperlink r:id="rId22" w:history="1">
        <w:r w:rsidRPr="000D4CC4">
          <w:rPr>
            <w:rStyle w:val="Hipervnculo"/>
            <w:rFonts w:ascii="Arial" w:hAnsi="Arial" w:cs="Arial"/>
            <w:sz w:val="24"/>
            <w:szCs w:val="24"/>
          </w:rPr>
          <w:t>http://www.rieoei.org/1538.htm</w:t>
        </w:r>
      </w:hyperlink>
      <w:r w:rsidRPr="000D4CC4">
        <w:rPr>
          <w:rFonts w:ascii="Arial" w:hAnsi="Arial" w:cs="Arial"/>
          <w:sz w:val="24"/>
          <w:szCs w:val="24"/>
        </w:rPr>
        <w:t xml:space="preserve"> </w:t>
      </w:r>
    </w:p>
    <w:p w:rsidR="000D4CC4" w:rsidRPr="000D4CC4" w:rsidRDefault="000D4CC4" w:rsidP="000D4CC4">
      <w:pPr>
        <w:spacing w:after="0" w:line="240" w:lineRule="auto"/>
        <w:ind w:left="737" w:hanging="737"/>
        <w:rPr>
          <w:rFonts w:ascii="Arial" w:hAnsi="Arial" w:cs="Arial"/>
          <w:sz w:val="24"/>
          <w:szCs w:val="24"/>
        </w:rPr>
      </w:pPr>
    </w:p>
    <w:p w:rsidR="00FF2A12" w:rsidRPr="000D4CC4" w:rsidRDefault="00FF2A12" w:rsidP="000D4CC4">
      <w:pPr>
        <w:spacing w:after="0" w:line="240" w:lineRule="auto"/>
        <w:ind w:left="737" w:hanging="737"/>
        <w:rPr>
          <w:rFonts w:ascii="Arial" w:hAnsi="Arial" w:cs="Arial"/>
          <w:sz w:val="24"/>
          <w:szCs w:val="24"/>
        </w:rPr>
      </w:pPr>
      <w:r w:rsidRPr="000D4CC4">
        <w:rPr>
          <w:rFonts w:ascii="Arial" w:hAnsi="Arial" w:cs="Arial"/>
          <w:sz w:val="24"/>
          <w:szCs w:val="24"/>
        </w:rPr>
        <w:t xml:space="preserve">Sorrentino, M. (1990). </w:t>
      </w:r>
      <w:r w:rsidRPr="000D4CC4">
        <w:rPr>
          <w:rFonts w:ascii="Arial" w:hAnsi="Arial" w:cs="Arial"/>
          <w:i/>
          <w:sz w:val="24"/>
          <w:szCs w:val="24"/>
        </w:rPr>
        <w:t>Handicap y rehabilitación</w:t>
      </w:r>
      <w:r w:rsidRPr="000D4CC4">
        <w:rPr>
          <w:rFonts w:ascii="Arial" w:hAnsi="Arial" w:cs="Arial"/>
          <w:sz w:val="24"/>
          <w:szCs w:val="24"/>
        </w:rPr>
        <w:t>. Barcelona: Paidós.</w:t>
      </w:r>
    </w:p>
    <w:p w:rsidR="000D4CC4" w:rsidRPr="000D4CC4" w:rsidRDefault="000D4CC4" w:rsidP="000D4CC4">
      <w:pPr>
        <w:spacing w:after="0" w:line="240" w:lineRule="auto"/>
        <w:ind w:left="737" w:hanging="737"/>
        <w:rPr>
          <w:rFonts w:ascii="Arial" w:hAnsi="Arial" w:cs="Arial"/>
          <w:sz w:val="24"/>
          <w:szCs w:val="24"/>
        </w:rPr>
      </w:pPr>
    </w:p>
    <w:p w:rsidR="005219AB" w:rsidRPr="000D4CC4" w:rsidRDefault="005219AB" w:rsidP="000D4CC4">
      <w:pPr>
        <w:spacing w:after="0" w:line="240" w:lineRule="auto"/>
        <w:ind w:left="737" w:hanging="737"/>
        <w:rPr>
          <w:rFonts w:ascii="Arial" w:hAnsi="Arial" w:cs="Arial"/>
          <w:sz w:val="24"/>
          <w:szCs w:val="24"/>
        </w:rPr>
      </w:pPr>
      <w:r w:rsidRPr="000D4CC4">
        <w:rPr>
          <w:rFonts w:ascii="Arial" w:hAnsi="Arial" w:cs="Arial"/>
          <w:sz w:val="24"/>
          <w:szCs w:val="24"/>
        </w:rPr>
        <w:t>Vidal, R</w:t>
      </w:r>
      <w:r w:rsidR="000B4AD6" w:rsidRPr="000D4CC4">
        <w:rPr>
          <w:rFonts w:ascii="Arial" w:hAnsi="Arial" w:cs="Arial"/>
          <w:sz w:val="24"/>
          <w:szCs w:val="24"/>
        </w:rPr>
        <w:t xml:space="preserve">. y </w:t>
      </w:r>
      <w:r w:rsidRPr="000D4CC4">
        <w:rPr>
          <w:rFonts w:ascii="Arial" w:hAnsi="Arial" w:cs="Arial"/>
          <w:sz w:val="24"/>
          <w:szCs w:val="24"/>
        </w:rPr>
        <w:t>Urbea R.</w:t>
      </w:r>
      <w:r w:rsidR="000B4AD6" w:rsidRPr="000D4CC4">
        <w:rPr>
          <w:rFonts w:ascii="Arial" w:hAnsi="Arial" w:cs="Arial"/>
          <w:sz w:val="24"/>
          <w:szCs w:val="24"/>
        </w:rPr>
        <w:t xml:space="preserve"> (2001).</w:t>
      </w:r>
      <w:r w:rsidR="000D4CC4" w:rsidRPr="000D4CC4">
        <w:rPr>
          <w:rFonts w:ascii="Arial" w:hAnsi="Arial" w:cs="Arial"/>
          <w:sz w:val="24"/>
          <w:szCs w:val="24"/>
        </w:rPr>
        <w:t xml:space="preserve"> </w:t>
      </w:r>
      <w:r w:rsidRPr="000D4CC4">
        <w:rPr>
          <w:rFonts w:ascii="Arial" w:hAnsi="Arial" w:cs="Arial"/>
          <w:sz w:val="24"/>
          <w:szCs w:val="24"/>
        </w:rPr>
        <w:t xml:space="preserve">Una experiencia de dinámica de grupo con padres de alumnos con discapacidad visual y otras deficiencias. </w:t>
      </w:r>
      <w:r w:rsidR="000B4AD6" w:rsidRPr="000D4CC4">
        <w:rPr>
          <w:rFonts w:ascii="Arial" w:hAnsi="Arial" w:cs="Arial"/>
          <w:i/>
          <w:sz w:val="24"/>
          <w:szCs w:val="24"/>
        </w:rPr>
        <w:t>Revista sobre ceguera y deficiencia visual</w:t>
      </w:r>
      <w:r w:rsidR="000C7402">
        <w:rPr>
          <w:rFonts w:ascii="Arial" w:hAnsi="Arial" w:cs="Arial"/>
          <w:i/>
          <w:sz w:val="24"/>
          <w:szCs w:val="24"/>
        </w:rPr>
        <w:t>,</w:t>
      </w:r>
      <w:r w:rsidR="001F7719" w:rsidRPr="000D4CC4">
        <w:rPr>
          <w:rFonts w:ascii="Arial" w:hAnsi="Arial" w:cs="Arial"/>
          <w:i/>
          <w:sz w:val="24"/>
          <w:szCs w:val="24"/>
        </w:rPr>
        <w:t xml:space="preserve"> 36 </w:t>
      </w:r>
      <w:r w:rsidR="001F7719" w:rsidRPr="000C7402">
        <w:rPr>
          <w:rFonts w:ascii="Arial" w:hAnsi="Arial" w:cs="Arial"/>
          <w:sz w:val="24"/>
          <w:szCs w:val="24"/>
        </w:rPr>
        <w:t>(1)</w:t>
      </w:r>
      <w:r w:rsidR="000C7402">
        <w:rPr>
          <w:rFonts w:ascii="Arial" w:hAnsi="Arial" w:cs="Arial"/>
          <w:sz w:val="24"/>
          <w:szCs w:val="24"/>
        </w:rPr>
        <w:t>,</w:t>
      </w:r>
      <w:r w:rsidR="001F7719" w:rsidRPr="000D4CC4">
        <w:rPr>
          <w:rFonts w:ascii="Arial" w:hAnsi="Arial" w:cs="Arial"/>
          <w:i/>
          <w:sz w:val="24"/>
          <w:szCs w:val="24"/>
        </w:rPr>
        <w:t xml:space="preserve"> </w:t>
      </w:r>
      <w:r w:rsidR="001F7719" w:rsidRPr="000C7402">
        <w:rPr>
          <w:rFonts w:ascii="Arial" w:hAnsi="Arial" w:cs="Arial"/>
          <w:sz w:val="24"/>
          <w:szCs w:val="24"/>
        </w:rPr>
        <w:t>40-46.</w:t>
      </w:r>
      <w:r w:rsidR="009F42E2" w:rsidRPr="000D4CC4">
        <w:rPr>
          <w:rFonts w:ascii="Arial" w:hAnsi="Arial" w:cs="Arial"/>
          <w:sz w:val="24"/>
          <w:szCs w:val="24"/>
        </w:rPr>
        <w:t xml:space="preserve"> Recuperado el 29 de noviembre de 2010, de: </w:t>
      </w:r>
      <w:hyperlink r:id="rId23" w:history="1">
        <w:r w:rsidR="001F7719" w:rsidRPr="000D4CC4">
          <w:rPr>
            <w:rStyle w:val="Hipervnculo"/>
            <w:rFonts w:ascii="Arial" w:hAnsi="Arial" w:cs="Arial"/>
            <w:sz w:val="24"/>
            <w:szCs w:val="24"/>
          </w:rPr>
          <w:t>http://www.once.es/serviciosSociales/index.cfm?navega=detalle&amp;idobjeto=464&amp;idtipo=2</w:t>
        </w:r>
      </w:hyperlink>
    </w:p>
    <w:sectPr w:rsidR="005219AB" w:rsidRPr="000D4CC4" w:rsidSect="000C7402">
      <w:headerReference w:type="default" r:id="rId24"/>
      <w:footerReference w:type="default" r:id="rId25"/>
      <w:pgSz w:w="12240" w:h="15840"/>
      <w:pgMar w:top="1418" w:right="1701" w:bottom="1418" w:left="1701" w:header="709" w:footer="709" w:gutter="0"/>
      <w:pgNumType w:start="2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393" w:rsidRDefault="005C5393" w:rsidP="00761AB4">
      <w:pPr>
        <w:spacing w:after="0" w:line="240" w:lineRule="auto"/>
      </w:pPr>
      <w:r>
        <w:separator/>
      </w:r>
    </w:p>
  </w:endnote>
  <w:endnote w:type="continuationSeparator" w:id="0">
    <w:p w:rsidR="005C5393" w:rsidRDefault="005C5393" w:rsidP="0076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Che">
    <w:panose1 w:val="020B0609000101010101"/>
    <w:charset w:val="81"/>
    <w:family w:val="modern"/>
    <w:pitch w:val="fixed"/>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402" w:rsidRPr="000C7402" w:rsidRDefault="000C7402" w:rsidP="000C7402">
    <w:pPr>
      <w:pStyle w:val="Piedepgina"/>
      <w:ind w:firstLine="0"/>
      <w:rPr>
        <w:rFonts w:ascii="Times New Roman" w:hAnsi="Times New Roman"/>
      </w:rPr>
    </w:pPr>
    <w:hyperlink r:id="rId1" w:history="1">
      <w:r w:rsidRPr="000C7402">
        <w:rPr>
          <w:rStyle w:val="Hipervnculo"/>
          <w:rFonts w:ascii="Times New Roman" w:hAnsi="Times New Roman"/>
        </w:rPr>
        <w:t>www.revistas.unam.mx/index.php/repi</w:t>
      </w:r>
    </w:hyperlink>
    <w:r w:rsidRPr="000C7402">
      <w:rPr>
        <w:rFonts w:ascii="Times New Roman" w:hAnsi="Times New Roman"/>
      </w:rPr>
      <w:t xml:space="preserve">                </w:t>
    </w:r>
    <w:hyperlink r:id="rId2" w:history="1">
      <w:r w:rsidRPr="000C7402">
        <w:rPr>
          <w:rStyle w:val="Hipervnculo"/>
          <w:rFonts w:ascii="Times New Roman" w:hAnsi="Times New Roman"/>
        </w:rPr>
        <w:t>www.iztacala.unam.mx/carreras/psicologia/psiclin</w:t>
      </w:r>
    </w:hyperlink>
    <w:r w:rsidRPr="000C7402">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393" w:rsidRDefault="005C5393" w:rsidP="00761AB4">
      <w:pPr>
        <w:spacing w:after="0" w:line="240" w:lineRule="auto"/>
      </w:pPr>
      <w:r>
        <w:separator/>
      </w:r>
    </w:p>
  </w:footnote>
  <w:footnote w:type="continuationSeparator" w:id="0">
    <w:p w:rsidR="005C5393" w:rsidRDefault="005C5393" w:rsidP="00761AB4">
      <w:pPr>
        <w:spacing w:after="0" w:line="240" w:lineRule="auto"/>
      </w:pPr>
      <w:r>
        <w:continuationSeparator/>
      </w:r>
    </w:p>
  </w:footnote>
  <w:footnote w:id="1">
    <w:p w:rsidR="00761AB4" w:rsidRPr="007C16E7" w:rsidRDefault="00761AB4" w:rsidP="007C16E7">
      <w:pPr>
        <w:pStyle w:val="Textonotapie"/>
        <w:ind w:firstLine="0"/>
        <w:jc w:val="both"/>
        <w:rPr>
          <w:rFonts w:ascii="Arial" w:hAnsi="Arial" w:cs="Arial"/>
        </w:rPr>
      </w:pPr>
      <w:r w:rsidRPr="007C16E7">
        <w:rPr>
          <w:rStyle w:val="Refdenotaalpie"/>
          <w:rFonts w:ascii="Arial" w:hAnsi="Arial" w:cs="Arial"/>
        </w:rPr>
        <w:footnoteRef/>
      </w:r>
      <w:r w:rsidRPr="007C16E7">
        <w:rPr>
          <w:rFonts w:ascii="Arial" w:hAnsi="Arial" w:cs="Arial"/>
        </w:rPr>
        <w:t xml:space="preserve"> </w:t>
      </w:r>
      <w:r w:rsidR="003E7AD0" w:rsidRPr="007C16E7">
        <w:rPr>
          <w:rFonts w:ascii="Arial" w:hAnsi="Arial" w:cs="Arial"/>
        </w:rPr>
        <w:t xml:space="preserve">TC </w:t>
      </w:r>
      <w:r w:rsidR="000944B1" w:rsidRPr="007C16E7">
        <w:rPr>
          <w:rFonts w:ascii="Arial" w:hAnsi="Arial" w:cs="Arial"/>
        </w:rPr>
        <w:t xml:space="preserve">Académico de Carrera </w:t>
      </w:r>
      <w:r w:rsidR="007C16E7" w:rsidRPr="007C16E7">
        <w:rPr>
          <w:rFonts w:ascii="Arial" w:hAnsi="Arial" w:cs="Arial"/>
        </w:rPr>
        <w:t>T</w:t>
      </w:r>
      <w:r w:rsidR="007C16E7">
        <w:rPr>
          <w:rFonts w:ascii="Arial" w:hAnsi="Arial" w:cs="Arial"/>
        </w:rPr>
        <w:t>itular</w:t>
      </w:r>
      <w:r w:rsidR="003E7AD0" w:rsidRPr="007C16E7">
        <w:rPr>
          <w:rFonts w:ascii="Arial" w:hAnsi="Arial" w:cs="Arial"/>
        </w:rPr>
        <w:t xml:space="preserve"> C. Universid</w:t>
      </w:r>
      <w:r w:rsidR="000330C4" w:rsidRPr="007C16E7">
        <w:rPr>
          <w:rFonts w:ascii="Arial" w:hAnsi="Arial" w:cs="Arial"/>
        </w:rPr>
        <w:t>ad</w:t>
      </w:r>
      <w:r w:rsidR="003E7AD0" w:rsidRPr="007C16E7">
        <w:rPr>
          <w:rFonts w:ascii="Arial" w:hAnsi="Arial" w:cs="Arial"/>
        </w:rPr>
        <w:t xml:space="preserve"> Veracruzana</w:t>
      </w:r>
      <w:r w:rsidRPr="007C16E7">
        <w:rPr>
          <w:rFonts w:ascii="Arial" w:hAnsi="Arial" w:cs="Arial"/>
        </w:rPr>
        <w:t>.</w:t>
      </w:r>
      <w:r w:rsidR="000330C4" w:rsidRPr="007C16E7">
        <w:rPr>
          <w:rFonts w:ascii="Arial" w:hAnsi="Arial" w:cs="Arial"/>
        </w:rPr>
        <w:t xml:space="preserve"> </w:t>
      </w:r>
      <w:r w:rsidRPr="007C16E7">
        <w:rPr>
          <w:rFonts w:ascii="Arial" w:hAnsi="Arial" w:cs="Arial"/>
        </w:rPr>
        <w:t xml:space="preserve"> Correo electrónico: </w:t>
      </w:r>
      <w:hyperlink r:id="rId1" w:history="1">
        <w:r w:rsidR="00BE3A4C" w:rsidRPr="007C16E7">
          <w:rPr>
            <w:rStyle w:val="Hipervnculo"/>
            <w:rFonts w:ascii="Arial" w:hAnsi="Arial" w:cs="Arial"/>
          </w:rPr>
          <w:t>loliva@uv.mx</w:t>
        </w:r>
      </w:hyperlink>
      <w:r w:rsidR="00BE3A4C" w:rsidRPr="007C16E7">
        <w:rPr>
          <w:rFonts w:ascii="Arial" w:hAnsi="Arial" w:cs="Arial"/>
        </w:rPr>
        <w:t xml:space="preserve"> </w:t>
      </w:r>
    </w:p>
  </w:footnote>
  <w:footnote w:id="2">
    <w:p w:rsidR="000944B1" w:rsidRPr="007C16E7" w:rsidRDefault="000944B1" w:rsidP="007C16E7">
      <w:pPr>
        <w:pStyle w:val="Textonotapie"/>
        <w:ind w:firstLine="0"/>
        <w:jc w:val="both"/>
        <w:rPr>
          <w:rFonts w:ascii="Arial" w:hAnsi="Arial" w:cs="Arial"/>
          <w:lang w:val="es-ES"/>
        </w:rPr>
      </w:pPr>
      <w:r w:rsidRPr="007C16E7">
        <w:rPr>
          <w:rStyle w:val="Refdenotaalpie"/>
          <w:rFonts w:ascii="Arial" w:hAnsi="Arial" w:cs="Arial"/>
        </w:rPr>
        <w:footnoteRef/>
      </w:r>
      <w:r w:rsidRPr="007C16E7">
        <w:rPr>
          <w:rFonts w:ascii="Arial" w:hAnsi="Arial" w:cs="Arial"/>
        </w:rPr>
        <w:t xml:space="preserve"> </w:t>
      </w:r>
      <w:r w:rsidR="000330C4" w:rsidRPr="007C16E7">
        <w:rPr>
          <w:rFonts w:ascii="Arial" w:hAnsi="Arial" w:cs="Arial"/>
        </w:rPr>
        <w:t>Prof</w:t>
      </w:r>
      <w:r w:rsidR="007C16E7">
        <w:rPr>
          <w:rFonts w:ascii="Arial" w:hAnsi="Arial" w:cs="Arial"/>
        </w:rPr>
        <w:t>eso</w:t>
      </w:r>
      <w:r w:rsidR="000330C4" w:rsidRPr="007C16E7">
        <w:rPr>
          <w:rFonts w:ascii="Arial" w:hAnsi="Arial" w:cs="Arial"/>
        </w:rPr>
        <w:t xml:space="preserve">ra. Educación Especial. Secretaría de Educación de Veracruz. Correo electrónico: </w:t>
      </w:r>
      <w:r w:rsidR="009E14C2" w:rsidRPr="007C16E7">
        <w:rPr>
          <w:rFonts w:ascii="Arial" w:hAnsi="Arial" w:cs="Arial"/>
        </w:rPr>
        <w:t xml:space="preserve">    </w:t>
      </w:r>
      <w:hyperlink r:id="rId2" w:history="1">
        <w:r w:rsidR="007C16E7" w:rsidRPr="00243BED">
          <w:rPr>
            <w:rStyle w:val="Hipervnculo"/>
            <w:rFonts w:ascii="Arial" w:hAnsi="Arial" w:cs="Arial"/>
          </w:rPr>
          <w:t>marcela.ferros@uv.mx</w:t>
        </w:r>
      </w:hyperlink>
      <w:r w:rsidR="007C16E7">
        <w:rPr>
          <w:rFonts w:ascii="Arial" w:hAnsi="Arial" w:cs="Arial"/>
        </w:rPr>
        <w:t xml:space="preserve"> </w:t>
      </w:r>
    </w:p>
  </w:footnote>
  <w:footnote w:id="3">
    <w:p w:rsidR="000944B1" w:rsidRPr="000D4CC4" w:rsidRDefault="000944B1" w:rsidP="000D4CC4">
      <w:pPr>
        <w:pStyle w:val="Textonotapie"/>
        <w:ind w:firstLine="0"/>
        <w:jc w:val="both"/>
        <w:rPr>
          <w:rFonts w:ascii="Arial" w:hAnsi="Arial" w:cs="Arial"/>
        </w:rPr>
      </w:pPr>
      <w:r w:rsidRPr="007C16E7">
        <w:rPr>
          <w:rStyle w:val="Refdenotaalpie"/>
          <w:rFonts w:ascii="Arial" w:hAnsi="Arial" w:cs="Arial"/>
        </w:rPr>
        <w:footnoteRef/>
      </w:r>
      <w:r w:rsidRPr="007C16E7">
        <w:rPr>
          <w:rFonts w:ascii="Arial" w:hAnsi="Arial" w:cs="Arial"/>
        </w:rPr>
        <w:t xml:space="preserve"> </w:t>
      </w:r>
      <w:r w:rsidR="000330C4" w:rsidRPr="007C16E7">
        <w:rPr>
          <w:rFonts w:ascii="Arial" w:hAnsi="Arial" w:cs="Arial"/>
        </w:rPr>
        <w:t>TC Académico de Carrera Tit</w:t>
      </w:r>
      <w:r w:rsidR="007C16E7">
        <w:rPr>
          <w:rFonts w:ascii="Arial" w:hAnsi="Arial" w:cs="Arial"/>
        </w:rPr>
        <w:t>ular</w:t>
      </w:r>
      <w:r w:rsidR="000330C4" w:rsidRPr="007C16E7">
        <w:rPr>
          <w:rFonts w:ascii="Arial" w:hAnsi="Arial" w:cs="Arial"/>
        </w:rPr>
        <w:t xml:space="preserve"> C. Universidad Veracruzana. Correo electrónico: </w:t>
      </w:r>
      <w:hyperlink r:id="rId3" w:history="1">
        <w:r w:rsidR="007C16E7" w:rsidRPr="00243BED">
          <w:rPr>
            <w:rStyle w:val="Hipervnculo"/>
            <w:rFonts w:ascii="Arial" w:hAnsi="Arial" w:cs="Arial"/>
          </w:rPr>
          <w:t>pgonzalez@uv.mx</w:t>
        </w:r>
      </w:hyperlink>
      <w:r w:rsidR="007C16E7">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0097"/>
      <w:docPartObj>
        <w:docPartGallery w:val="Page Numbers (Top of Page)"/>
        <w:docPartUnique/>
      </w:docPartObj>
    </w:sdtPr>
    <w:sdtContent>
      <w:p w:rsidR="000C7402" w:rsidRDefault="000C7402" w:rsidP="000C7402">
        <w:pPr>
          <w:pStyle w:val="Encabezado"/>
          <w:ind w:firstLine="0"/>
          <w:jc w:val="right"/>
        </w:pPr>
        <w:r w:rsidRPr="000C7402">
          <w:rPr>
            <w:rFonts w:ascii="Times New Roman" w:hAnsi="Times New Roman"/>
            <w:color w:val="17365D"/>
            <w:sz w:val="24"/>
            <w:szCs w:val="24"/>
          </w:rPr>
          <w:t xml:space="preserve">Revista Electrónica de Psicología Iztacala. </w:t>
        </w:r>
        <w:r w:rsidRPr="000C7402">
          <w:rPr>
            <w:rFonts w:ascii="Times New Roman" w:hAnsi="Times New Roman"/>
            <w:b/>
            <w:i/>
            <w:color w:val="17365D"/>
            <w:sz w:val="24"/>
            <w:szCs w:val="24"/>
          </w:rPr>
          <w:t xml:space="preserve">17, </w:t>
        </w:r>
        <w:r w:rsidRPr="000C7402">
          <w:rPr>
            <w:rFonts w:ascii="Times New Roman" w:hAnsi="Times New Roman"/>
            <w:color w:val="17365D"/>
            <w:sz w:val="24"/>
            <w:szCs w:val="24"/>
          </w:rPr>
          <w:t>(1), 2014</w:t>
        </w:r>
        <w:r w:rsidRPr="000C7402">
          <w:rPr>
            <w:color w:val="17365D"/>
            <w:sz w:val="24"/>
            <w:szCs w:val="24"/>
          </w:rPr>
          <w:t xml:space="preserve">  </w:t>
        </w:r>
        <w:r>
          <w:rPr>
            <w:color w:val="17365D"/>
            <w:szCs w:val="24"/>
          </w:rPr>
          <w:tab/>
        </w:r>
        <w:r>
          <w:fldChar w:fldCharType="begin"/>
        </w:r>
        <w:r>
          <w:instrText>PAGE   \* MERGEFORMAT</w:instrText>
        </w:r>
        <w:r>
          <w:fldChar w:fldCharType="separate"/>
        </w:r>
        <w:r w:rsidR="00D72272" w:rsidRPr="00D72272">
          <w:rPr>
            <w:noProof/>
            <w:lang w:val="es-ES"/>
          </w:rPr>
          <w:t>254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14AFD"/>
    <w:multiLevelType w:val="hybridMultilevel"/>
    <w:tmpl w:val="0DEA187C"/>
    <w:lvl w:ilvl="0" w:tplc="10526C7A">
      <w:start w:val="2"/>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1F0B42"/>
    <w:multiLevelType w:val="hybridMultilevel"/>
    <w:tmpl w:val="10E2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E7437D7"/>
    <w:multiLevelType w:val="hybridMultilevel"/>
    <w:tmpl w:val="9490CE3E"/>
    <w:lvl w:ilvl="0" w:tplc="C54EDECA">
      <w:start w:val="1"/>
      <w:numFmt w:val="lowerLetter"/>
      <w:lvlText w:val="%1)"/>
      <w:lvlJc w:val="left"/>
      <w:pPr>
        <w:ind w:left="720" w:hanging="360"/>
      </w:pPr>
      <w:rPr>
        <w:rFonts w:eastAsiaTheme="minorHAnsi" w:hint="default"/>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AB"/>
    <w:rsid w:val="00000FED"/>
    <w:rsid w:val="00030351"/>
    <w:rsid w:val="000330C4"/>
    <w:rsid w:val="000362CE"/>
    <w:rsid w:val="00065A09"/>
    <w:rsid w:val="00085CBF"/>
    <w:rsid w:val="000944B1"/>
    <w:rsid w:val="00096AE3"/>
    <w:rsid w:val="000A4B6A"/>
    <w:rsid w:val="000A5CED"/>
    <w:rsid w:val="000B4AD6"/>
    <w:rsid w:val="000C7402"/>
    <w:rsid w:val="000D4CC4"/>
    <w:rsid w:val="000E62A0"/>
    <w:rsid w:val="000F655F"/>
    <w:rsid w:val="0010146F"/>
    <w:rsid w:val="00110E70"/>
    <w:rsid w:val="00153D49"/>
    <w:rsid w:val="00155D5D"/>
    <w:rsid w:val="00163041"/>
    <w:rsid w:val="00170CDD"/>
    <w:rsid w:val="001963A2"/>
    <w:rsid w:val="001C37A9"/>
    <w:rsid w:val="001E16A6"/>
    <w:rsid w:val="001E178C"/>
    <w:rsid w:val="001E2A4B"/>
    <w:rsid w:val="001E2E4A"/>
    <w:rsid w:val="001E6EDB"/>
    <w:rsid w:val="001F1CFA"/>
    <w:rsid w:val="001F7719"/>
    <w:rsid w:val="0023532D"/>
    <w:rsid w:val="0028190E"/>
    <w:rsid w:val="002968FD"/>
    <w:rsid w:val="002A27F3"/>
    <w:rsid w:val="002B327E"/>
    <w:rsid w:val="002B5C69"/>
    <w:rsid w:val="002C2017"/>
    <w:rsid w:val="002C52CD"/>
    <w:rsid w:val="002D56CC"/>
    <w:rsid w:val="002D7884"/>
    <w:rsid w:val="002E3442"/>
    <w:rsid w:val="003322B4"/>
    <w:rsid w:val="003461D0"/>
    <w:rsid w:val="003D4563"/>
    <w:rsid w:val="003E653B"/>
    <w:rsid w:val="003E7AD0"/>
    <w:rsid w:val="004063CE"/>
    <w:rsid w:val="004067B1"/>
    <w:rsid w:val="004522BF"/>
    <w:rsid w:val="00484D86"/>
    <w:rsid w:val="004A6E98"/>
    <w:rsid w:val="004D7989"/>
    <w:rsid w:val="004F3E7F"/>
    <w:rsid w:val="004F729C"/>
    <w:rsid w:val="00500AFD"/>
    <w:rsid w:val="00512A14"/>
    <w:rsid w:val="00514402"/>
    <w:rsid w:val="005219AB"/>
    <w:rsid w:val="00522628"/>
    <w:rsid w:val="0052399B"/>
    <w:rsid w:val="0054037C"/>
    <w:rsid w:val="005435F7"/>
    <w:rsid w:val="00550F21"/>
    <w:rsid w:val="005568ED"/>
    <w:rsid w:val="00561FFB"/>
    <w:rsid w:val="00566E3E"/>
    <w:rsid w:val="005A1290"/>
    <w:rsid w:val="005B2FF5"/>
    <w:rsid w:val="005C5393"/>
    <w:rsid w:val="005C54A8"/>
    <w:rsid w:val="00617304"/>
    <w:rsid w:val="00617E58"/>
    <w:rsid w:val="0063151F"/>
    <w:rsid w:val="00633396"/>
    <w:rsid w:val="00641ADD"/>
    <w:rsid w:val="00672E57"/>
    <w:rsid w:val="006B48E6"/>
    <w:rsid w:val="006C1629"/>
    <w:rsid w:val="006C4E62"/>
    <w:rsid w:val="006F0915"/>
    <w:rsid w:val="00721EAD"/>
    <w:rsid w:val="00761AB4"/>
    <w:rsid w:val="007B640F"/>
    <w:rsid w:val="007B686A"/>
    <w:rsid w:val="007B7713"/>
    <w:rsid w:val="007C16E7"/>
    <w:rsid w:val="007E1CFA"/>
    <w:rsid w:val="007E726F"/>
    <w:rsid w:val="007F5289"/>
    <w:rsid w:val="008142C3"/>
    <w:rsid w:val="00825A8D"/>
    <w:rsid w:val="00830FAA"/>
    <w:rsid w:val="00851577"/>
    <w:rsid w:val="0087476D"/>
    <w:rsid w:val="00893689"/>
    <w:rsid w:val="00896160"/>
    <w:rsid w:val="00897DB2"/>
    <w:rsid w:val="008B40B9"/>
    <w:rsid w:val="008C2646"/>
    <w:rsid w:val="008D7916"/>
    <w:rsid w:val="008D79E1"/>
    <w:rsid w:val="008E34F6"/>
    <w:rsid w:val="008F2BE7"/>
    <w:rsid w:val="008F2D2C"/>
    <w:rsid w:val="0093400B"/>
    <w:rsid w:val="009867D7"/>
    <w:rsid w:val="00987169"/>
    <w:rsid w:val="00996590"/>
    <w:rsid w:val="009A747B"/>
    <w:rsid w:val="009C00D9"/>
    <w:rsid w:val="009C7F73"/>
    <w:rsid w:val="009E14C2"/>
    <w:rsid w:val="009F42E2"/>
    <w:rsid w:val="00A03897"/>
    <w:rsid w:val="00A10BF8"/>
    <w:rsid w:val="00A11E28"/>
    <w:rsid w:val="00A319EB"/>
    <w:rsid w:val="00A561B8"/>
    <w:rsid w:val="00AA0CC0"/>
    <w:rsid w:val="00AB371E"/>
    <w:rsid w:val="00AC1954"/>
    <w:rsid w:val="00AC40B6"/>
    <w:rsid w:val="00AD4776"/>
    <w:rsid w:val="00AF6A9B"/>
    <w:rsid w:val="00B06724"/>
    <w:rsid w:val="00B11204"/>
    <w:rsid w:val="00B22927"/>
    <w:rsid w:val="00B30580"/>
    <w:rsid w:val="00B30DD3"/>
    <w:rsid w:val="00B40D1E"/>
    <w:rsid w:val="00B47C50"/>
    <w:rsid w:val="00B57CE2"/>
    <w:rsid w:val="00B66A3E"/>
    <w:rsid w:val="00B66F3D"/>
    <w:rsid w:val="00B70488"/>
    <w:rsid w:val="00B74266"/>
    <w:rsid w:val="00B77AB6"/>
    <w:rsid w:val="00BA3162"/>
    <w:rsid w:val="00BB048E"/>
    <w:rsid w:val="00BB3BCD"/>
    <w:rsid w:val="00BD21E8"/>
    <w:rsid w:val="00BD5918"/>
    <w:rsid w:val="00BE3A4C"/>
    <w:rsid w:val="00C22EC9"/>
    <w:rsid w:val="00C24E2A"/>
    <w:rsid w:val="00C309C6"/>
    <w:rsid w:val="00C668A1"/>
    <w:rsid w:val="00C67604"/>
    <w:rsid w:val="00C744AC"/>
    <w:rsid w:val="00C77BB9"/>
    <w:rsid w:val="00C8292D"/>
    <w:rsid w:val="00CA2C55"/>
    <w:rsid w:val="00CC7A2F"/>
    <w:rsid w:val="00CE0C90"/>
    <w:rsid w:val="00CE2E40"/>
    <w:rsid w:val="00CE7762"/>
    <w:rsid w:val="00D527FC"/>
    <w:rsid w:val="00D5443F"/>
    <w:rsid w:val="00D547E1"/>
    <w:rsid w:val="00D72272"/>
    <w:rsid w:val="00D81C39"/>
    <w:rsid w:val="00DA4506"/>
    <w:rsid w:val="00DC54C0"/>
    <w:rsid w:val="00DD7180"/>
    <w:rsid w:val="00DF1194"/>
    <w:rsid w:val="00E545B1"/>
    <w:rsid w:val="00E554AE"/>
    <w:rsid w:val="00E61A8D"/>
    <w:rsid w:val="00E67214"/>
    <w:rsid w:val="00E77D9B"/>
    <w:rsid w:val="00EC5144"/>
    <w:rsid w:val="00EF267D"/>
    <w:rsid w:val="00F37ED4"/>
    <w:rsid w:val="00F60F20"/>
    <w:rsid w:val="00F82CF3"/>
    <w:rsid w:val="00F848E2"/>
    <w:rsid w:val="00FB3073"/>
    <w:rsid w:val="00FB5A24"/>
    <w:rsid w:val="00FB5D78"/>
    <w:rsid w:val="00FD4CEA"/>
    <w:rsid w:val="00FF2A1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096EE-9A4E-4160-95E4-C128AB27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9AB"/>
    <w:pPr>
      <w:spacing w:after="120"/>
      <w:ind w:firstLine="709"/>
    </w:pPr>
    <w:rPr>
      <w:rFonts w:ascii="Calibri" w:eastAsia="Calibri" w:hAnsi="Calibri" w:cs="Times New Roman"/>
    </w:rPr>
  </w:style>
  <w:style w:type="paragraph" w:styleId="Ttulo2">
    <w:name w:val="heading 2"/>
    <w:basedOn w:val="Normal"/>
    <w:next w:val="Normal"/>
    <w:link w:val="Ttulo2Car"/>
    <w:uiPriority w:val="9"/>
    <w:unhideWhenUsed/>
    <w:qFormat/>
    <w:rsid w:val="00761A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219AB"/>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paragraph" w:styleId="Textosinformato">
    <w:name w:val="Plain Text"/>
    <w:basedOn w:val="Normal"/>
    <w:link w:val="TextosinformatoCar"/>
    <w:uiPriority w:val="99"/>
    <w:unhideWhenUsed/>
    <w:rsid w:val="005219AB"/>
    <w:pPr>
      <w:spacing w:after="0" w:line="240" w:lineRule="auto"/>
      <w:ind w:firstLine="0"/>
    </w:pPr>
    <w:rPr>
      <w:rFonts w:ascii="Consolas" w:hAnsi="Consolas"/>
      <w:sz w:val="21"/>
      <w:szCs w:val="21"/>
    </w:rPr>
  </w:style>
  <w:style w:type="character" w:customStyle="1" w:styleId="TextosinformatoCar">
    <w:name w:val="Texto sin formato Car"/>
    <w:basedOn w:val="Fuentedeprrafopredeter"/>
    <w:link w:val="Textosinformato"/>
    <w:uiPriority w:val="99"/>
    <w:rsid w:val="005219AB"/>
    <w:rPr>
      <w:rFonts w:ascii="Consolas" w:eastAsia="Calibri" w:hAnsi="Consolas" w:cs="Times New Roman"/>
      <w:sz w:val="21"/>
      <w:szCs w:val="21"/>
    </w:rPr>
  </w:style>
  <w:style w:type="character" w:styleId="Hipervnculo">
    <w:name w:val="Hyperlink"/>
    <w:basedOn w:val="Fuentedeprrafopredeter"/>
    <w:uiPriority w:val="99"/>
    <w:unhideWhenUsed/>
    <w:rsid w:val="005219AB"/>
    <w:rPr>
      <w:color w:val="0000FF"/>
      <w:u w:val="single"/>
    </w:rPr>
  </w:style>
  <w:style w:type="character" w:customStyle="1" w:styleId="bc">
    <w:name w:val="bc"/>
    <w:basedOn w:val="Fuentedeprrafopredeter"/>
    <w:rsid w:val="005219AB"/>
  </w:style>
  <w:style w:type="character" w:styleId="Textoennegrita">
    <w:name w:val="Strong"/>
    <w:basedOn w:val="Fuentedeprrafopredeter"/>
    <w:uiPriority w:val="22"/>
    <w:qFormat/>
    <w:rsid w:val="005219AB"/>
    <w:rPr>
      <w:b/>
      <w:bCs/>
    </w:rPr>
  </w:style>
  <w:style w:type="paragraph" w:styleId="NormalWeb">
    <w:name w:val="Normal (Web)"/>
    <w:basedOn w:val="Normal"/>
    <w:uiPriority w:val="99"/>
    <w:unhideWhenUsed/>
    <w:rsid w:val="005219AB"/>
    <w:pPr>
      <w:spacing w:before="100" w:beforeAutospacing="1" w:after="100" w:afterAutospacing="1" w:line="240" w:lineRule="auto"/>
      <w:ind w:firstLine="0"/>
    </w:pPr>
    <w:rPr>
      <w:rFonts w:ascii="Times New Roman" w:eastAsia="Times New Roman" w:hAnsi="Times New Roman"/>
      <w:sz w:val="23"/>
      <w:szCs w:val="23"/>
      <w:lang w:val="es-ES" w:eastAsia="es-ES"/>
    </w:rPr>
  </w:style>
  <w:style w:type="character" w:customStyle="1" w:styleId="hps">
    <w:name w:val="hps"/>
    <w:basedOn w:val="Fuentedeprrafopredeter"/>
    <w:rsid w:val="003D4563"/>
  </w:style>
  <w:style w:type="character" w:customStyle="1" w:styleId="shorttext">
    <w:name w:val="short_text"/>
    <w:basedOn w:val="Fuentedeprrafopredeter"/>
    <w:rsid w:val="003D4563"/>
  </w:style>
  <w:style w:type="paragraph" w:styleId="Prrafodelista">
    <w:name w:val="List Paragraph"/>
    <w:basedOn w:val="Normal"/>
    <w:uiPriority w:val="34"/>
    <w:qFormat/>
    <w:rsid w:val="009C00D9"/>
    <w:pPr>
      <w:ind w:left="720"/>
      <w:contextualSpacing/>
    </w:pPr>
  </w:style>
  <w:style w:type="character" w:styleId="Refdecomentario">
    <w:name w:val="annotation reference"/>
    <w:basedOn w:val="Fuentedeprrafopredeter"/>
    <w:uiPriority w:val="99"/>
    <w:semiHidden/>
    <w:unhideWhenUsed/>
    <w:rsid w:val="00C77BB9"/>
    <w:rPr>
      <w:sz w:val="16"/>
      <w:szCs w:val="16"/>
    </w:rPr>
  </w:style>
  <w:style w:type="paragraph" w:styleId="Textocomentario">
    <w:name w:val="annotation text"/>
    <w:basedOn w:val="Normal"/>
    <w:link w:val="TextocomentarioCar"/>
    <w:uiPriority w:val="99"/>
    <w:semiHidden/>
    <w:unhideWhenUsed/>
    <w:rsid w:val="00C77B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7BB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77BB9"/>
    <w:rPr>
      <w:b/>
      <w:bCs/>
    </w:rPr>
  </w:style>
  <w:style w:type="character" w:customStyle="1" w:styleId="AsuntodelcomentarioCar">
    <w:name w:val="Asunto del comentario Car"/>
    <w:basedOn w:val="TextocomentarioCar"/>
    <w:link w:val="Asuntodelcomentario"/>
    <w:uiPriority w:val="99"/>
    <w:semiHidden/>
    <w:rsid w:val="00C77BB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C77B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7BB9"/>
    <w:rPr>
      <w:rFonts w:ascii="Tahoma" w:eastAsia="Calibri" w:hAnsi="Tahoma" w:cs="Tahoma"/>
      <w:sz w:val="16"/>
      <w:szCs w:val="16"/>
    </w:rPr>
  </w:style>
  <w:style w:type="character" w:customStyle="1" w:styleId="apple-converted-space">
    <w:name w:val="apple-converted-space"/>
    <w:basedOn w:val="Fuentedeprrafopredeter"/>
    <w:rsid w:val="00096AE3"/>
  </w:style>
  <w:style w:type="paragraph" w:styleId="Textonotapie">
    <w:name w:val="footnote text"/>
    <w:basedOn w:val="Normal"/>
    <w:link w:val="TextonotapieCar"/>
    <w:uiPriority w:val="99"/>
    <w:semiHidden/>
    <w:unhideWhenUsed/>
    <w:rsid w:val="00761A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1AB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61AB4"/>
    <w:rPr>
      <w:vertAlign w:val="superscript"/>
    </w:rPr>
  </w:style>
  <w:style w:type="character" w:customStyle="1" w:styleId="Ttulo2Car">
    <w:name w:val="Título 2 Car"/>
    <w:basedOn w:val="Fuentedeprrafopredeter"/>
    <w:link w:val="Ttulo2"/>
    <w:uiPriority w:val="9"/>
    <w:rsid w:val="00761AB4"/>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semiHidden/>
    <w:unhideWhenUsed/>
    <w:rsid w:val="000C7402"/>
    <w:pPr>
      <w:spacing w:after="0" w:line="360" w:lineRule="auto"/>
      <w:ind w:firstLine="0"/>
      <w:jc w:val="both"/>
    </w:pPr>
    <w:rPr>
      <w:rFonts w:ascii="Arial" w:eastAsia="Times New Roman" w:hAnsi="Arial"/>
      <w:sz w:val="20"/>
      <w:szCs w:val="24"/>
      <w:lang w:val="es-ES" w:eastAsia="es-ES"/>
    </w:rPr>
  </w:style>
  <w:style w:type="character" w:customStyle="1" w:styleId="TextoindependienteCar">
    <w:name w:val="Texto independiente Car"/>
    <w:basedOn w:val="Fuentedeprrafopredeter"/>
    <w:link w:val="Textoindependiente"/>
    <w:uiPriority w:val="99"/>
    <w:semiHidden/>
    <w:rsid w:val="000C7402"/>
    <w:rPr>
      <w:rFonts w:ascii="Arial" w:eastAsia="Times New Roman" w:hAnsi="Arial" w:cs="Times New Roman"/>
      <w:sz w:val="20"/>
      <w:szCs w:val="24"/>
      <w:lang w:val="es-ES" w:eastAsia="es-ES"/>
    </w:rPr>
  </w:style>
  <w:style w:type="paragraph" w:styleId="Encabezado">
    <w:name w:val="header"/>
    <w:basedOn w:val="Normal"/>
    <w:link w:val="EncabezadoCar"/>
    <w:uiPriority w:val="99"/>
    <w:unhideWhenUsed/>
    <w:rsid w:val="000C74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7402"/>
    <w:rPr>
      <w:rFonts w:ascii="Calibri" w:eastAsia="Calibri" w:hAnsi="Calibri" w:cs="Times New Roman"/>
    </w:rPr>
  </w:style>
  <w:style w:type="paragraph" w:styleId="Piedepgina">
    <w:name w:val="footer"/>
    <w:basedOn w:val="Normal"/>
    <w:link w:val="PiedepginaCar"/>
    <w:uiPriority w:val="99"/>
    <w:unhideWhenUsed/>
    <w:rsid w:val="000C74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74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880">
      <w:bodyDiv w:val="1"/>
      <w:marLeft w:val="0"/>
      <w:marRight w:val="0"/>
      <w:marTop w:val="0"/>
      <w:marBottom w:val="0"/>
      <w:divBdr>
        <w:top w:val="none" w:sz="0" w:space="0" w:color="auto"/>
        <w:left w:val="none" w:sz="0" w:space="0" w:color="auto"/>
        <w:bottom w:val="none" w:sz="0" w:space="0" w:color="auto"/>
        <w:right w:val="none" w:sz="0" w:space="0" w:color="auto"/>
      </w:divBdr>
      <w:divsChild>
        <w:div w:id="1909730377">
          <w:marLeft w:val="0"/>
          <w:marRight w:val="0"/>
          <w:marTop w:val="0"/>
          <w:marBottom w:val="0"/>
          <w:divBdr>
            <w:top w:val="none" w:sz="0" w:space="0" w:color="auto"/>
            <w:left w:val="none" w:sz="0" w:space="0" w:color="auto"/>
            <w:bottom w:val="none" w:sz="0" w:space="0" w:color="auto"/>
            <w:right w:val="none" w:sz="0" w:space="0" w:color="auto"/>
          </w:divBdr>
          <w:divsChild>
            <w:div w:id="1315569917">
              <w:marLeft w:val="0"/>
              <w:marRight w:val="0"/>
              <w:marTop w:val="0"/>
              <w:marBottom w:val="0"/>
              <w:divBdr>
                <w:top w:val="none" w:sz="0" w:space="0" w:color="auto"/>
                <w:left w:val="none" w:sz="0" w:space="0" w:color="auto"/>
                <w:bottom w:val="none" w:sz="0" w:space="0" w:color="auto"/>
                <w:right w:val="none" w:sz="0" w:space="0" w:color="auto"/>
              </w:divBdr>
              <w:divsChild>
                <w:div w:id="152185607">
                  <w:marLeft w:val="0"/>
                  <w:marRight w:val="0"/>
                  <w:marTop w:val="0"/>
                  <w:marBottom w:val="0"/>
                  <w:divBdr>
                    <w:top w:val="none" w:sz="0" w:space="0" w:color="auto"/>
                    <w:left w:val="none" w:sz="0" w:space="0" w:color="auto"/>
                    <w:bottom w:val="none" w:sz="0" w:space="0" w:color="auto"/>
                    <w:right w:val="none" w:sz="0" w:space="0" w:color="auto"/>
                  </w:divBdr>
                  <w:divsChild>
                    <w:div w:id="1372462516">
                      <w:marLeft w:val="0"/>
                      <w:marRight w:val="0"/>
                      <w:marTop w:val="0"/>
                      <w:marBottom w:val="0"/>
                      <w:divBdr>
                        <w:top w:val="none" w:sz="0" w:space="0" w:color="auto"/>
                        <w:left w:val="none" w:sz="0" w:space="0" w:color="auto"/>
                        <w:bottom w:val="none" w:sz="0" w:space="0" w:color="auto"/>
                        <w:right w:val="none" w:sz="0" w:space="0" w:color="auto"/>
                      </w:divBdr>
                      <w:divsChild>
                        <w:div w:id="2002613495">
                          <w:marLeft w:val="0"/>
                          <w:marRight w:val="0"/>
                          <w:marTop w:val="0"/>
                          <w:marBottom w:val="0"/>
                          <w:divBdr>
                            <w:top w:val="none" w:sz="0" w:space="0" w:color="auto"/>
                            <w:left w:val="none" w:sz="0" w:space="0" w:color="auto"/>
                            <w:bottom w:val="none" w:sz="0" w:space="0" w:color="auto"/>
                            <w:right w:val="none" w:sz="0" w:space="0" w:color="auto"/>
                          </w:divBdr>
                          <w:divsChild>
                            <w:div w:id="16539995">
                              <w:marLeft w:val="0"/>
                              <w:marRight w:val="0"/>
                              <w:marTop w:val="0"/>
                              <w:marBottom w:val="0"/>
                              <w:divBdr>
                                <w:top w:val="none" w:sz="0" w:space="0" w:color="auto"/>
                                <w:left w:val="none" w:sz="0" w:space="0" w:color="auto"/>
                                <w:bottom w:val="none" w:sz="0" w:space="0" w:color="auto"/>
                                <w:right w:val="none" w:sz="0" w:space="0" w:color="auto"/>
                              </w:divBdr>
                              <w:divsChild>
                                <w:div w:id="262499869">
                                  <w:marLeft w:val="0"/>
                                  <w:marRight w:val="0"/>
                                  <w:marTop w:val="0"/>
                                  <w:marBottom w:val="0"/>
                                  <w:divBdr>
                                    <w:top w:val="none" w:sz="0" w:space="0" w:color="auto"/>
                                    <w:left w:val="none" w:sz="0" w:space="0" w:color="auto"/>
                                    <w:bottom w:val="none" w:sz="0" w:space="0" w:color="auto"/>
                                    <w:right w:val="none" w:sz="0" w:space="0" w:color="auto"/>
                                  </w:divBdr>
                                  <w:divsChild>
                                    <w:div w:id="1472163942">
                                      <w:marLeft w:val="0"/>
                                      <w:marRight w:val="0"/>
                                      <w:marTop w:val="0"/>
                                      <w:marBottom w:val="0"/>
                                      <w:divBdr>
                                        <w:top w:val="single" w:sz="6" w:space="0" w:color="F5F5F5"/>
                                        <w:left w:val="single" w:sz="6" w:space="0" w:color="F5F5F5"/>
                                        <w:bottom w:val="single" w:sz="6" w:space="0" w:color="F5F5F5"/>
                                        <w:right w:val="single" w:sz="6" w:space="0" w:color="F5F5F5"/>
                                      </w:divBdr>
                                      <w:divsChild>
                                        <w:div w:id="1619605480">
                                          <w:marLeft w:val="0"/>
                                          <w:marRight w:val="0"/>
                                          <w:marTop w:val="0"/>
                                          <w:marBottom w:val="0"/>
                                          <w:divBdr>
                                            <w:top w:val="none" w:sz="0" w:space="0" w:color="auto"/>
                                            <w:left w:val="none" w:sz="0" w:space="0" w:color="auto"/>
                                            <w:bottom w:val="none" w:sz="0" w:space="0" w:color="auto"/>
                                            <w:right w:val="none" w:sz="0" w:space="0" w:color="auto"/>
                                          </w:divBdr>
                                          <w:divsChild>
                                            <w:div w:id="10347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82637">
      <w:bodyDiv w:val="1"/>
      <w:marLeft w:val="0"/>
      <w:marRight w:val="0"/>
      <w:marTop w:val="0"/>
      <w:marBottom w:val="0"/>
      <w:divBdr>
        <w:top w:val="none" w:sz="0" w:space="0" w:color="auto"/>
        <w:left w:val="none" w:sz="0" w:space="0" w:color="auto"/>
        <w:bottom w:val="none" w:sz="0" w:space="0" w:color="auto"/>
        <w:right w:val="none" w:sz="0" w:space="0" w:color="auto"/>
      </w:divBdr>
    </w:div>
    <w:div w:id="211888208">
      <w:bodyDiv w:val="1"/>
      <w:marLeft w:val="0"/>
      <w:marRight w:val="0"/>
      <w:marTop w:val="0"/>
      <w:marBottom w:val="0"/>
      <w:divBdr>
        <w:top w:val="none" w:sz="0" w:space="0" w:color="auto"/>
        <w:left w:val="none" w:sz="0" w:space="0" w:color="auto"/>
        <w:bottom w:val="none" w:sz="0" w:space="0" w:color="auto"/>
        <w:right w:val="none" w:sz="0" w:space="0" w:color="auto"/>
      </w:divBdr>
    </w:div>
    <w:div w:id="747118166">
      <w:bodyDiv w:val="1"/>
      <w:marLeft w:val="0"/>
      <w:marRight w:val="0"/>
      <w:marTop w:val="0"/>
      <w:marBottom w:val="0"/>
      <w:divBdr>
        <w:top w:val="none" w:sz="0" w:space="0" w:color="auto"/>
        <w:left w:val="none" w:sz="0" w:space="0" w:color="auto"/>
        <w:bottom w:val="none" w:sz="0" w:space="0" w:color="auto"/>
        <w:right w:val="none" w:sz="0" w:space="0" w:color="auto"/>
      </w:divBdr>
      <w:divsChild>
        <w:div w:id="429544161">
          <w:marLeft w:val="0"/>
          <w:marRight w:val="0"/>
          <w:marTop w:val="0"/>
          <w:marBottom w:val="0"/>
          <w:divBdr>
            <w:top w:val="none" w:sz="0" w:space="0" w:color="auto"/>
            <w:left w:val="none" w:sz="0" w:space="0" w:color="auto"/>
            <w:bottom w:val="none" w:sz="0" w:space="0" w:color="auto"/>
            <w:right w:val="none" w:sz="0" w:space="0" w:color="auto"/>
          </w:divBdr>
          <w:divsChild>
            <w:div w:id="1396001955">
              <w:marLeft w:val="0"/>
              <w:marRight w:val="0"/>
              <w:marTop w:val="0"/>
              <w:marBottom w:val="0"/>
              <w:divBdr>
                <w:top w:val="none" w:sz="0" w:space="0" w:color="auto"/>
                <w:left w:val="none" w:sz="0" w:space="0" w:color="auto"/>
                <w:bottom w:val="none" w:sz="0" w:space="0" w:color="auto"/>
                <w:right w:val="none" w:sz="0" w:space="0" w:color="auto"/>
              </w:divBdr>
              <w:divsChild>
                <w:div w:id="1782336082">
                  <w:marLeft w:val="0"/>
                  <w:marRight w:val="0"/>
                  <w:marTop w:val="0"/>
                  <w:marBottom w:val="0"/>
                  <w:divBdr>
                    <w:top w:val="none" w:sz="0" w:space="0" w:color="auto"/>
                    <w:left w:val="none" w:sz="0" w:space="0" w:color="auto"/>
                    <w:bottom w:val="none" w:sz="0" w:space="0" w:color="auto"/>
                    <w:right w:val="none" w:sz="0" w:space="0" w:color="auto"/>
                  </w:divBdr>
                  <w:divsChild>
                    <w:div w:id="1825125142">
                      <w:marLeft w:val="0"/>
                      <w:marRight w:val="0"/>
                      <w:marTop w:val="0"/>
                      <w:marBottom w:val="0"/>
                      <w:divBdr>
                        <w:top w:val="none" w:sz="0" w:space="0" w:color="auto"/>
                        <w:left w:val="none" w:sz="0" w:space="0" w:color="auto"/>
                        <w:bottom w:val="none" w:sz="0" w:space="0" w:color="auto"/>
                        <w:right w:val="none" w:sz="0" w:space="0" w:color="auto"/>
                      </w:divBdr>
                      <w:divsChild>
                        <w:div w:id="83261431">
                          <w:marLeft w:val="0"/>
                          <w:marRight w:val="0"/>
                          <w:marTop w:val="0"/>
                          <w:marBottom w:val="0"/>
                          <w:divBdr>
                            <w:top w:val="none" w:sz="0" w:space="0" w:color="auto"/>
                            <w:left w:val="none" w:sz="0" w:space="0" w:color="auto"/>
                            <w:bottom w:val="none" w:sz="0" w:space="0" w:color="auto"/>
                            <w:right w:val="none" w:sz="0" w:space="0" w:color="auto"/>
                          </w:divBdr>
                          <w:divsChild>
                            <w:div w:id="38020879">
                              <w:marLeft w:val="0"/>
                              <w:marRight w:val="0"/>
                              <w:marTop w:val="0"/>
                              <w:marBottom w:val="0"/>
                              <w:divBdr>
                                <w:top w:val="none" w:sz="0" w:space="0" w:color="auto"/>
                                <w:left w:val="none" w:sz="0" w:space="0" w:color="auto"/>
                                <w:bottom w:val="none" w:sz="0" w:space="0" w:color="auto"/>
                                <w:right w:val="none" w:sz="0" w:space="0" w:color="auto"/>
                              </w:divBdr>
                              <w:divsChild>
                                <w:div w:id="1236279869">
                                  <w:marLeft w:val="0"/>
                                  <w:marRight w:val="0"/>
                                  <w:marTop w:val="0"/>
                                  <w:marBottom w:val="0"/>
                                  <w:divBdr>
                                    <w:top w:val="none" w:sz="0" w:space="0" w:color="auto"/>
                                    <w:left w:val="none" w:sz="0" w:space="0" w:color="auto"/>
                                    <w:bottom w:val="none" w:sz="0" w:space="0" w:color="auto"/>
                                    <w:right w:val="none" w:sz="0" w:space="0" w:color="auto"/>
                                  </w:divBdr>
                                  <w:divsChild>
                                    <w:div w:id="507983701">
                                      <w:marLeft w:val="0"/>
                                      <w:marRight w:val="0"/>
                                      <w:marTop w:val="0"/>
                                      <w:marBottom w:val="0"/>
                                      <w:divBdr>
                                        <w:top w:val="single" w:sz="6" w:space="0" w:color="F5F5F5"/>
                                        <w:left w:val="single" w:sz="6" w:space="0" w:color="F5F5F5"/>
                                        <w:bottom w:val="single" w:sz="6" w:space="0" w:color="F5F5F5"/>
                                        <w:right w:val="single" w:sz="6" w:space="0" w:color="F5F5F5"/>
                                      </w:divBdr>
                                      <w:divsChild>
                                        <w:div w:id="416169829">
                                          <w:marLeft w:val="0"/>
                                          <w:marRight w:val="0"/>
                                          <w:marTop w:val="0"/>
                                          <w:marBottom w:val="0"/>
                                          <w:divBdr>
                                            <w:top w:val="none" w:sz="0" w:space="0" w:color="auto"/>
                                            <w:left w:val="none" w:sz="0" w:space="0" w:color="auto"/>
                                            <w:bottom w:val="none" w:sz="0" w:space="0" w:color="auto"/>
                                            <w:right w:val="none" w:sz="0" w:space="0" w:color="auto"/>
                                          </w:divBdr>
                                          <w:divsChild>
                                            <w:div w:id="8637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445408">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3">
          <w:marLeft w:val="0"/>
          <w:marRight w:val="0"/>
          <w:marTop w:val="0"/>
          <w:marBottom w:val="0"/>
          <w:divBdr>
            <w:top w:val="none" w:sz="0" w:space="0" w:color="auto"/>
            <w:left w:val="none" w:sz="0" w:space="0" w:color="auto"/>
            <w:bottom w:val="none" w:sz="0" w:space="0" w:color="auto"/>
            <w:right w:val="none" w:sz="0" w:space="0" w:color="auto"/>
          </w:divBdr>
          <w:divsChild>
            <w:div w:id="1542205045">
              <w:marLeft w:val="0"/>
              <w:marRight w:val="0"/>
              <w:marTop w:val="0"/>
              <w:marBottom w:val="0"/>
              <w:divBdr>
                <w:top w:val="none" w:sz="0" w:space="0" w:color="auto"/>
                <w:left w:val="none" w:sz="0" w:space="0" w:color="auto"/>
                <w:bottom w:val="none" w:sz="0" w:space="0" w:color="auto"/>
                <w:right w:val="none" w:sz="0" w:space="0" w:color="auto"/>
              </w:divBdr>
              <w:divsChild>
                <w:div w:id="1950044058">
                  <w:marLeft w:val="0"/>
                  <w:marRight w:val="0"/>
                  <w:marTop w:val="0"/>
                  <w:marBottom w:val="0"/>
                  <w:divBdr>
                    <w:top w:val="none" w:sz="0" w:space="0" w:color="auto"/>
                    <w:left w:val="none" w:sz="0" w:space="0" w:color="auto"/>
                    <w:bottom w:val="none" w:sz="0" w:space="0" w:color="auto"/>
                    <w:right w:val="none" w:sz="0" w:space="0" w:color="auto"/>
                  </w:divBdr>
                  <w:divsChild>
                    <w:div w:id="1885940258">
                      <w:marLeft w:val="0"/>
                      <w:marRight w:val="0"/>
                      <w:marTop w:val="0"/>
                      <w:marBottom w:val="0"/>
                      <w:divBdr>
                        <w:top w:val="none" w:sz="0" w:space="0" w:color="auto"/>
                        <w:left w:val="none" w:sz="0" w:space="0" w:color="auto"/>
                        <w:bottom w:val="none" w:sz="0" w:space="0" w:color="auto"/>
                        <w:right w:val="none" w:sz="0" w:space="0" w:color="auto"/>
                      </w:divBdr>
                      <w:divsChild>
                        <w:div w:id="1863132212">
                          <w:marLeft w:val="0"/>
                          <w:marRight w:val="0"/>
                          <w:marTop w:val="0"/>
                          <w:marBottom w:val="0"/>
                          <w:divBdr>
                            <w:top w:val="none" w:sz="0" w:space="0" w:color="auto"/>
                            <w:left w:val="none" w:sz="0" w:space="0" w:color="auto"/>
                            <w:bottom w:val="none" w:sz="0" w:space="0" w:color="auto"/>
                            <w:right w:val="none" w:sz="0" w:space="0" w:color="auto"/>
                          </w:divBdr>
                          <w:divsChild>
                            <w:div w:id="827019536">
                              <w:marLeft w:val="0"/>
                              <w:marRight w:val="0"/>
                              <w:marTop w:val="0"/>
                              <w:marBottom w:val="0"/>
                              <w:divBdr>
                                <w:top w:val="none" w:sz="0" w:space="0" w:color="auto"/>
                                <w:left w:val="none" w:sz="0" w:space="0" w:color="auto"/>
                                <w:bottom w:val="none" w:sz="0" w:space="0" w:color="auto"/>
                                <w:right w:val="none" w:sz="0" w:space="0" w:color="auto"/>
                              </w:divBdr>
                              <w:divsChild>
                                <w:div w:id="826827297">
                                  <w:marLeft w:val="0"/>
                                  <w:marRight w:val="0"/>
                                  <w:marTop w:val="0"/>
                                  <w:marBottom w:val="0"/>
                                  <w:divBdr>
                                    <w:top w:val="none" w:sz="0" w:space="0" w:color="auto"/>
                                    <w:left w:val="none" w:sz="0" w:space="0" w:color="auto"/>
                                    <w:bottom w:val="none" w:sz="0" w:space="0" w:color="auto"/>
                                    <w:right w:val="none" w:sz="0" w:space="0" w:color="auto"/>
                                  </w:divBdr>
                                  <w:divsChild>
                                    <w:div w:id="1558590739">
                                      <w:marLeft w:val="0"/>
                                      <w:marRight w:val="0"/>
                                      <w:marTop w:val="0"/>
                                      <w:marBottom w:val="0"/>
                                      <w:divBdr>
                                        <w:top w:val="single" w:sz="6" w:space="0" w:color="F5F5F5"/>
                                        <w:left w:val="single" w:sz="6" w:space="0" w:color="F5F5F5"/>
                                        <w:bottom w:val="single" w:sz="6" w:space="0" w:color="F5F5F5"/>
                                        <w:right w:val="single" w:sz="6" w:space="0" w:color="F5F5F5"/>
                                      </w:divBdr>
                                      <w:divsChild>
                                        <w:div w:id="1040977406">
                                          <w:marLeft w:val="0"/>
                                          <w:marRight w:val="0"/>
                                          <w:marTop w:val="0"/>
                                          <w:marBottom w:val="0"/>
                                          <w:divBdr>
                                            <w:top w:val="none" w:sz="0" w:space="0" w:color="auto"/>
                                            <w:left w:val="none" w:sz="0" w:space="0" w:color="auto"/>
                                            <w:bottom w:val="none" w:sz="0" w:space="0" w:color="auto"/>
                                            <w:right w:val="none" w:sz="0" w:space="0" w:color="auto"/>
                                          </w:divBdr>
                                          <w:divsChild>
                                            <w:div w:id="9190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4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redalyc.uaemex.mx/redalyc/src/inicio/ArtPdfRed.jsp?iCve=291152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studiosmasculinidades.buap.mx/num4/hijos.htm" TargetMode="External"/><Relationship Id="rId7" Type="http://schemas.openxmlformats.org/officeDocument/2006/relationships/endnotes" Target="endnotes.xml"/><Relationship Id="rId12" Type="http://schemas.openxmlformats.org/officeDocument/2006/relationships/image" Target="http://www.cifn.unam.mx/images/logos/UNAM_logo-black_4_web.gif" TargetMode="External"/><Relationship Id="rId17" Type="http://schemas.openxmlformats.org/officeDocument/2006/relationships/hyperlink" Target="http://upepe.sep.gob.mx/menu_lat/pdf_aspecto/ley_general_de_educacio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edalyc.uaemex.mx/redalvc/src/inicio/ArtPdfRed.jsp?iCve=29115211" TargetMode="External"/><Relationship Id="rId20" Type="http://schemas.openxmlformats.org/officeDocument/2006/relationships/hyperlink" Target="http://www.who.int/mediacentre/factsheets/fs352/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egi.org.mx/prod_serv/contenidos/espanol/bvinegi/productos/censos/poblacion/2000/discapacidad/discapacidad2004.pdf" TargetMode="External"/><Relationship Id="rId23" Type="http://schemas.openxmlformats.org/officeDocument/2006/relationships/hyperlink" Target="http://www.once.es/serviciosSociales/index.cfm?navega=detalle&amp;idobjeto=464&amp;idtipo=2" TargetMode="External"/><Relationship Id="rId10" Type="http://schemas.openxmlformats.org/officeDocument/2006/relationships/image" Target="media/image2.png"/><Relationship Id="rId19" Type="http://schemas.openxmlformats.org/officeDocument/2006/relationships/hyperlink" Target="http://redalyc.uaemex.mx/src/inicio/ArtPdfRed.jsp?iCve=80111671010" TargetMode="External"/><Relationship Id="rId4" Type="http://schemas.openxmlformats.org/officeDocument/2006/relationships/settings" Target="settings.xml"/><Relationship Id="rId9" Type="http://schemas.openxmlformats.org/officeDocument/2006/relationships/image" Target="http://www.cifn.unam.mx/images/logos/UNAM_logo-black_4_web.gif" TargetMode="External"/><Relationship Id="rId14" Type="http://schemas.openxmlformats.org/officeDocument/2006/relationships/hyperlink" Target="http://redalyc.uaemex.mx/src/inicio/ArtPdfRed.jsp?iCve=26813105" TargetMode="External"/><Relationship Id="rId22" Type="http://schemas.openxmlformats.org/officeDocument/2006/relationships/hyperlink" Target="http://www.rieoei.org/1538.ht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ztacala.unam.mx/carreras/psicologia/psiclin" TargetMode="External"/><Relationship Id="rId1" Type="http://schemas.openxmlformats.org/officeDocument/2006/relationships/hyperlink" Target="http://www.revistas.unam.mx/index.php/rep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gonzalez@uv.mx" TargetMode="External"/><Relationship Id="rId2" Type="http://schemas.openxmlformats.org/officeDocument/2006/relationships/hyperlink" Target="mailto:marcela.ferros@uv.mx" TargetMode="External"/><Relationship Id="rId1" Type="http://schemas.openxmlformats.org/officeDocument/2006/relationships/hyperlink" Target="mailto:loliva@uv.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ACC7-A847-4C39-8661-C36F4F9C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4553</Words>
  <Characters>25045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CRIS</cp:lastModifiedBy>
  <cp:revision>2</cp:revision>
  <dcterms:created xsi:type="dcterms:W3CDTF">2014-04-07T04:38:00Z</dcterms:created>
  <dcterms:modified xsi:type="dcterms:W3CDTF">2014-04-07T04:38:00Z</dcterms:modified>
</cp:coreProperties>
</file>